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bottom w:val="single" w:sz="4" w:space="0" w:color="auto"/>
        </w:tblBorders>
        <w:shd w:val="clear" w:color="auto" w:fill="F3F3F3"/>
        <w:tblLayout w:type="fixed"/>
        <w:tblLook w:val="04A0" w:firstRow="1" w:lastRow="0" w:firstColumn="1" w:lastColumn="0" w:noHBand="0" w:noVBand="1"/>
      </w:tblPr>
      <w:tblGrid>
        <w:gridCol w:w="9021"/>
      </w:tblGrid>
      <w:tr w:rsidR="00C758F6" w:rsidRPr="00C15E0A" w:rsidTr="0005292C">
        <w:trPr>
          <w:trHeight w:val="4012"/>
        </w:trPr>
        <w:tc>
          <w:tcPr>
            <w:tcW w:w="9021" w:type="dxa"/>
            <w:shd w:val="clear" w:color="auto" w:fill="F3F3F3"/>
            <w:vAlign w:val="center"/>
          </w:tcPr>
          <w:p w:rsidR="00C758F6" w:rsidRPr="00667237" w:rsidRDefault="00C758F6" w:rsidP="0005292C">
            <w:pPr>
              <w:rPr>
                <w:rFonts w:ascii="Times New Roman" w:hAnsi="Times New Roman" w:cs="Times New Roman"/>
                <w:b/>
                <w:sz w:val="28"/>
                <w:szCs w:val="28"/>
              </w:rPr>
            </w:pPr>
            <w:r w:rsidRPr="00667237">
              <w:rPr>
                <w:rFonts w:ascii="Times New Roman" w:hAnsi="Times New Roman" w:cs="Times New Roman"/>
                <w:b/>
                <w:sz w:val="28"/>
                <w:szCs w:val="28"/>
              </w:rPr>
              <w:t xml:space="preserve">SeMA </w:t>
            </w:r>
            <w:r w:rsidRPr="00C758F6">
              <w:rPr>
                <w:rFonts w:ascii="Times New Roman" w:hAnsi="Times New Roman" w:cs="Times New Roman"/>
                <w:b/>
                <w:sz w:val="28"/>
                <w:szCs w:val="28"/>
              </w:rPr>
              <w:t>Biennale Mediacity Seoul 2016</w:t>
            </w:r>
          </w:p>
          <w:p w:rsidR="00C758F6" w:rsidRPr="00C24BF0" w:rsidRDefault="00C758F6" w:rsidP="00C758F6">
            <w:pPr>
              <w:jc w:val="left"/>
              <w:rPr>
                <w:rFonts w:ascii="Times New Roman" w:hAnsi="Times New Roman" w:cs="Times New Roman"/>
                <w:b/>
                <w:sz w:val="24"/>
                <w:szCs w:val="24"/>
              </w:rPr>
            </w:pPr>
            <w:r w:rsidRPr="00C24BF0">
              <w:rPr>
                <w:rFonts w:ascii="Times New Roman" w:hAnsi="Times New Roman" w:cs="Times New Roman"/>
                <w:b/>
                <w:sz w:val="24"/>
                <w:szCs w:val="24"/>
              </w:rPr>
              <w:t xml:space="preserve">COULD BE </w:t>
            </w:r>
          </w:p>
          <w:p w:rsidR="00C758F6" w:rsidRPr="00C24BF0" w:rsidRDefault="00C758F6" w:rsidP="00C758F6">
            <w:pPr>
              <w:jc w:val="left"/>
              <w:rPr>
                <w:rFonts w:ascii="Times New Roman" w:hAnsi="Times New Roman" w:cs="Times New Roman"/>
                <w:sz w:val="24"/>
                <w:szCs w:val="24"/>
              </w:rPr>
            </w:pPr>
            <w:r w:rsidRPr="00C24BF0">
              <w:rPr>
                <w:rFonts w:ascii="Times New Roman" w:hAnsi="Times New Roman" w:cs="Times New Roman"/>
                <w:sz w:val="24"/>
                <w:szCs w:val="24"/>
              </w:rPr>
              <w:t xml:space="preserve">Publication project of SeMA Biennale Mediacity Seoul 2016 </w:t>
            </w:r>
          </w:p>
          <w:p w:rsidR="00C758F6" w:rsidRPr="00C24BF0" w:rsidRDefault="00C758F6" w:rsidP="00C758F6">
            <w:pPr>
              <w:jc w:val="left"/>
              <w:rPr>
                <w:rFonts w:ascii="Times New Roman" w:hAnsi="Times New Roman" w:cs="Times New Roman"/>
                <w:sz w:val="24"/>
                <w:szCs w:val="24"/>
              </w:rPr>
            </w:pPr>
          </w:p>
          <w:p w:rsidR="00C758F6" w:rsidRPr="00667237" w:rsidRDefault="00C758F6" w:rsidP="00C758F6">
            <w:pPr>
              <w:jc w:val="left"/>
              <w:rPr>
                <w:rFonts w:ascii="Times New Roman" w:hAnsi="Times New Roman" w:cs="Times New Roman" w:hint="eastAsia"/>
                <w:sz w:val="24"/>
                <w:szCs w:val="24"/>
              </w:rPr>
            </w:pPr>
            <w:r w:rsidRPr="00C24BF0">
              <w:rPr>
                <w:rFonts w:ascii="Times New Roman" w:hAnsi="Times New Roman" w:cs="Times New Roman"/>
                <w:sz w:val="24"/>
                <w:szCs w:val="24"/>
              </w:rPr>
              <w:t xml:space="preserve">Biennale Exhibition: September 1–November 20, Opening on August 31st </w:t>
            </w:r>
            <w:r>
              <w:rPr>
                <w:rFonts w:ascii="Times New Roman" w:hAnsi="Times New Roman" w:cs="Times New Roman"/>
                <w:sz w:val="24"/>
                <w:szCs w:val="24"/>
              </w:rPr>
              <w:br/>
            </w:r>
            <w:r w:rsidRPr="00C24BF0">
              <w:rPr>
                <w:rFonts w:ascii="Times New Roman" w:hAnsi="Times New Roman" w:cs="Times New Roman"/>
                <w:sz w:val="24"/>
                <w:szCs w:val="24"/>
              </w:rPr>
              <w:t>Seo</w:t>
            </w:r>
            <w:r>
              <w:rPr>
                <w:rFonts w:ascii="Times New Roman" w:hAnsi="Times New Roman" w:cs="Times New Roman"/>
                <w:sz w:val="24"/>
                <w:szCs w:val="24"/>
              </w:rPr>
              <w:t xml:space="preserve">ul Museum of Art (SeMA), Seoul </w:t>
            </w:r>
            <w:r>
              <w:rPr>
                <w:rFonts w:ascii="Times New Roman" w:hAnsi="Times New Roman" w:cs="Times New Roman"/>
                <w:sz w:val="24"/>
                <w:szCs w:val="24"/>
              </w:rPr>
              <w:br/>
            </w:r>
            <w:r w:rsidRPr="00C24BF0">
              <w:rPr>
                <w:rFonts w:ascii="Times New Roman" w:hAnsi="Times New Roman" w:cs="Times New Roman"/>
                <w:sz w:val="24"/>
                <w:szCs w:val="24"/>
              </w:rPr>
              <w:t xml:space="preserve">mediacityseoul.kr </w:t>
            </w:r>
          </w:p>
        </w:tc>
      </w:tr>
    </w:tbl>
    <w:p w:rsidR="00C24BF0" w:rsidRPr="00C24BF0" w:rsidRDefault="00C24BF0" w:rsidP="00C24BF0">
      <w:pPr>
        <w:jc w:val="left"/>
        <w:rPr>
          <w:rFonts w:ascii="Times New Roman" w:hAnsi="Times New Roman" w:cs="Times New Roman"/>
          <w:sz w:val="24"/>
          <w:szCs w:val="24"/>
        </w:rPr>
      </w:pPr>
    </w:p>
    <w:p w:rsidR="00A42704" w:rsidRDefault="00580D90" w:rsidP="002B6391">
      <w:pPr>
        <w:jc w:val="left"/>
        <w:rPr>
          <w:rFonts w:ascii="Times New Roman" w:hAnsi="Times New Roman" w:cs="Times New Roman"/>
          <w:sz w:val="24"/>
          <w:szCs w:val="24"/>
        </w:rPr>
      </w:pPr>
      <w:r>
        <w:rPr>
          <w:rFonts w:ascii="Times New Roman" w:hAnsi="Times New Roman" w:cs="Times New Roman"/>
          <w:i/>
          <w:sz w:val="24"/>
          <w:szCs w:val="24"/>
        </w:rPr>
        <w:t>COULD BE</w:t>
      </w:r>
      <w:r w:rsidR="002B0C07">
        <w:rPr>
          <w:rFonts w:ascii="Times New Roman" w:hAnsi="Times New Roman" w:cs="Times New Roman" w:hint="eastAsia"/>
          <w:sz w:val="24"/>
          <w:szCs w:val="24"/>
        </w:rPr>
        <w:t xml:space="preserve"> is a </w:t>
      </w:r>
      <w:r w:rsidR="005B010B">
        <w:rPr>
          <w:rFonts w:ascii="Times New Roman" w:hAnsi="Times New Roman" w:cs="Times New Roman"/>
          <w:sz w:val="24"/>
          <w:szCs w:val="24"/>
        </w:rPr>
        <w:t xml:space="preserve">non-periodical </w:t>
      </w:r>
      <w:r w:rsidR="0038625D">
        <w:rPr>
          <w:rFonts w:ascii="Times New Roman" w:hAnsi="Times New Roman" w:cs="Times New Roman"/>
          <w:sz w:val="24"/>
          <w:szCs w:val="24"/>
        </w:rPr>
        <w:t xml:space="preserve">publication series </w:t>
      </w:r>
      <w:r w:rsidR="003034D2">
        <w:rPr>
          <w:rFonts w:ascii="Times New Roman" w:hAnsi="Times New Roman" w:cs="Times New Roman"/>
          <w:sz w:val="24"/>
          <w:szCs w:val="24"/>
        </w:rPr>
        <w:t>of</w:t>
      </w:r>
      <w:r w:rsidR="002F4D0F">
        <w:rPr>
          <w:rFonts w:ascii="Times New Roman" w:hAnsi="Times New Roman" w:cs="Times New Roman"/>
          <w:sz w:val="24"/>
          <w:szCs w:val="24"/>
        </w:rPr>
        <w:t xml:space="preserve"> SeMA Biennale</w:t>
      </w:r>
      <w:r w:rsidR="00BE2EC3">
        <w:rPr>
          <w:rFonts w:ascii="Times New Roman" w:hAnsi="Times New Roman" w:cs="Times New Roman"/>
          <w:sz w:val="24"/>
          <w:szCs w:val="24"/>
        </w:rPr>
        <w:t xml:space="preserve"> </w:t>
      </w:r>
      <w:r w:rsidR="00BE2EC3" w:rsidRPr="00BE2EC3">
        <w:rPr>
          <w:rFonts w:ascii="Times New Roman" w:hAnsi="Times New Roman" w:cs="Times New Roman"/>
          <w:i/>
          <w:sz w:val="24"/>
          <w:szCs w:val="24"/>
        </w:rPr>
        <w:t>Mediacity Seoul</w:t>
      </w:r>
      <w:r w:rsidR="00BE2EC3">
        <w:rPr>
          <w:rFonts w:ascii="Times New Roman" w:hAnsi="Times New Roman" w:cs="Times New Roman"/>
          <w:sz w:val="24"/>
          <w:szCs w:val="24"/>
        </w:rPr>
        <w:t xml:space="preserve"> 2016. </w:t>
      </w:r>
      <w:r w:rsidR="002F4D0F">
        <w:rPr>
          <w:rFonts w:ascii="Times New Roman" w:hAnsi="Times New Roman" w:cs="Times New Roman"/>
          <w:sz w:val="24"/>
          <w:szCs w:val="24"/>
        </w:rPr>
        <w:t xml:space="preserve">It was conceived </w:t>
      </w:r>
      <w:r w:rsidR="00327AA3">
        <w:rPr>
          <w:rFonts w:ascii="Times New Roman" w:hAnsi="Times New Roman" w:cs="Times New Roman"/>
          <w:sz w:val="24"/>
          <w:szCs w:val="24"/>
        </w:rPr>
        <w:t>along with the exhibition</w:t>
      </w:r>
      <w:r w:rsidR="00820FDE">
        <w:rPr>
          <w:rFonts w:ascii="Times New Roman" w:hAnsi="Times New Roman" w:cs="Times New Roman"/>
          <w:sz w:val="24"/>
          <w:szCs w:val="24"/>
        </w:rPr>
        <w:t xml:space="preserve"> and </w:t>
      </w:r>
      <w:r w:rsidR="009F0802">
        <w:rPr>
          <w:rFonts w:ascii="Times New Roman" w:hAnsi="Times New Roman" w:cs="Times New Roman"/>
          <w:sz w:val="24"/>
          <w:szCs w:val="24"/>
        </w:rPr>
        <w:t xml:space="preserve">two </w:t>
      </w:r>
      <w:r w:rsidR="00820FDE">
        <w:rPr>
          <w:rFonts w:ascii="Times New Roman" w:hAnsi="Times New Roman" w:cs="Times New Roman"/>
          <w:sz w:val="24"/>
          <w:szCs w:val="24"/>
        </w:rPr>
        <w:t>summer camps</w:t>
      </w:r>
      <w:r w:rsidR="00327AA3">
        <w:rPr>
          <w:rFonts w:ascii="Times New Roman" w:hAnsi="Times New Roman" w:cs="Times New Roman"/>
          <w:sz w:val="24"/>
          <w:szCs w:val="24"/>
        </w:rPr>
        <w:t xml:space="preserve">, </w:t>
      </w:r>
      <w:r w:rsidR="002F4D0F">
        <w:rPr>
          <w:rFonts w:ascii="Times New Roman" w:hAnsi="Times New Roman" w:cs="Times New Roman"/>
          <w:sz w:val="24"/>
          <w:szCs w:val="24"/>
        </w:rPr>
        <w:t>as</w:t>
      </w:r>
      <w:r w:rsidR="0038625D">
        <w:rPr>
          <w:rFonts w:ascii="Times New Roman" w:hAnsi="Times New Roman" w:cs="Times New Roman"/>
          <w:sz w:val="24"/>
          <w:szCs w:val="24"/>
        </w:rPr>
        <w:t xml:space="preserve"> </w:t>
      </w:r>
      <w:r w:rsidR="00327AA3">
        <w:rPr>
          <w:rFonts w:ascii="Times New Roman" w:hAnsi="Times New Roman" w:cs="Times New Roman"/>
          <w:sz w:val="24"/>
          <w:szCs w:val="24"/>
        </w:rPr>
        <w:t>interdepend</w:t>
      </w:r>
      <w:r w:rsidR="00DF2BEF">
        <w:rPr>
          <w:rFonts w:ascii="Times New Roman" w:hAnsi="Times New Roman" w:cs="Times New Roman"/>
          <w:sz w:val="24"/>
          <w:szCs w:val="24"/>
        </w:rPr>
        <w:t>ent</w:t>
      </w:r>
      <w:r w:rsidR="00A44719">
        <w:rPr>
          <w:rFonts w:ascii="Times New Roman" w:hAnsi="Times New Roman" w:cs="Times New Roman"/>
          <w:sz w:val="24"/>
          <w:szCs w:val="24"/>
        </w:rPr>
        <w:t xml:space="preserve"> </w:t>
      </w:r>
      <w:r w:rsidR="00327AA3">
        <w:rPr>
          <w:rFonts w:ascii="Times New Roman" w:hAnsi="Times New Roman" w:cs="Times New Roman"/>
          <w:sz w:val="24"/>
          <w:szCs w:val="24"/>
        </w:rPr>
        <w:t>components</w:t>
      </w:r>
      <w:r w:rsidR="00820FDE">
        <w:rPr>
          <w:rFonts w:ascii="Times New Roman" w:hAnsi="Times New Roman" w:cs="Times New Roman"/>
          <w:sz w:val="24"/>
          <w:szCs w:val="24"/>
        </w:rPr>
        <w:t xml:space="preserve"> of the Biennale.</w:t>
      </w:r>
      <w:r w:rsidR="00327AA3">
        <w:rPr>
          <w:rFonts w:ascii="Times New Roman" w:hAnsi="Times New Roman" w:cs="Times New Roman"/>
          <w:sz w:val="24"/>
          <w:szCs w:val="24"/>
        </w:rPr>
        <w:t xml:space="preserve"> </w:t>
      </w:r>
      <w:r w:rsidR="007F216B">
        <w:rPr>
          <w:rFonts w:ascii="Times New Roman" w:hAnsi="Times New Roman" w:cs="Times New Roman"/>
          <w:sz w:val="24"/>
          <w:szCs w:val="24"/>
        </w:rPr>
        <w:t xml:space="preserve">Mainly </w:t>
      </w:r>
      <w:r w:rsidR="00A44DB7">
        <w:rPr>
          <w:rFonts w:ascii="Times New Roman" w:hAnsi="Times New Roman" w:cs="Times New Roman"/>
          <w:sz w:val="24"/>
          <w:szCs w:val="24"/>
        </w:rPr>
        <w:t xml:space="preserve">presented in </w:t>
      </w:r>
      <w:r w:rsidR="002B6391">
        <w:rPr>
          <w:rFonts w:ascii="Times New Roman" w:hAnsi="Times New Roman" w:cs="Times New Roman"/>
          <w:sz w:val="24"/>
          <w:szCs w:val="24"/>
        </w:rPr>
        <w:t xml:space="preserve">the form of writing, </w:t>
      </w:r>
      <w:r w:rsidR="00CD535F">
        <w:rPr>
          <w:rFonts w:ascii="Times New Roman" w:hAnsi="Times New Roman" w:cs="Times New Roman"/>
          <w:sz w:val="24"/>
          <w:szCs w:val="24"/>
        </w:rPr>
        <w:t xml:space="preserve">the </w:t>
      </w:r>
      <w:r>
        <w:rPr>
          <w:rFonts w:ascii="Times New Roman" w:hAnsi="Times New Roman" w:cs="Times New Roman"/>
          <w:i/>
          <w:sz w:val="24"/>
          <w:szCs w:val="24"/>
        </w:rPr>
        <w:t>COULD BE</w:t>
      </w:r>
      <w:r w:rsidR="00CD535F">
        <w:rPr>
          <w:rFonts w:ascii="Times New Roman" w:hAnsi="Times New Roman" w:cs="Times New Roman"/>
          <w:sz w:val="24"/>
          <w:szCs w:val="24"/>
        </w:rPr>
        <w:t xml:space="preserve"> issues magnify particular</w:t>
      </w:r>
      <w:r w:rsidR="00A42704">
        <w:rPr>
          <w:rFonts w:ascii="Times New Roman" w:hAnsi="Times New Roman" w:cs="Times New Roman"/>
          <w:sz w:val="24"/>
          <w:szCs w:val="24"/>
        </w:rPr>
        <w:t xml:space="preserve"> </w:t>
      </w:r>
      <w:r w:rsidR="00A44DB7">
        <w:rPr>
          <w:rFonts w:ascii="Times New Roman" w:hAnsi="Times New Roman" w:cs="Times New Roman"/>
          <w:sz w:val="24"/>
          <w:szCs w:val="24"/>
        </w:rPr>
        <w:t xml:space="preserve">nodes of </w:t>
      </w:r>
      <w:r w:rsidR="00CD535F">
        <w:rPr>
          <w:rFonts w:ascii="Times New Roman" w:hAnsi="Times New Roman" w:cs="Times New Roman"/>
          <w:sz w:val="24"/>
          <w:szCs w:val="24"/>
        </w:rPr>
        <w:t>the Biennale’</w:t>
      </w:r>
      <w:r w:rsidR="00A44DB7">
        <w:rPr>
          <w:rFonts w:ascii="Times New Roman" w:hAnsi="Times New Roman" w:cs="Times New Roman"/>
          <w:sz w:val="24"/>
          <w:szCs w:val="24"/>
        </w:rPr>
        <w:t xml:space="preserve">s ideas, and branch </w:t>
      </w:r>
      <w:r w:rsidR="00DF2BEF">
        <w:rPr>
          <w:rFonts w:ascii="Times New Roman" w:hAnsi="Times New Roman" w:cs="Times New Roman"/>
          <w:sz w:val="24"/>
          <w:szCs w:val="24"/>
        </w:rPr>
        <w:t xml:space="preserve">out </w:t>
      </w:r>
      <w:r w:rsidR="00CD535F">
        <w:rPr>
          <w:rFonts w:ascii="Times New Roman" w:hAnsi="Times New Roman" w:cs="Times New Roman"/>
          <w:sz w:val="24"/>
          <w:szCs w:val="24"/>
        </w:rPr>
        <w:t>through the approach of the invited editors.</w:t>
      </w:r>
      <w:r w:rsidR="00DF2BEF">
        <w:rPr>
          <w:rFonts w:ascii="Times New Roman" w:hAnsi="Times New Roman" w:cs="Times New Roman"/>
          <w:sz w:val="24"/>
          <w:szCs w:val="24"/>
        </w:rPr>
        <w:t xml:space="preserve"> </w:t>
      </w:r>
    </w:p>
    <w:p w:rsidR="0038625D" w:rsidRDefault="00AC3CAB" w:rsidP="002B6391">
      <w:pPr>
        <w:jc w:val="left"/>
        <w:rPr>
          <w:rFonts w:ascii="Times New Roman" w:hAnsi="Times New Roman" w:cs="Times New Roman"/>
          <w:sz w:val="24"/>
          <w:szCs w:val="24"/>
        </w:rPr>
      </w:pPr>
      <w:r>
        <w:rPr>
          <w:rFonts w:ascii="Times New Roman" w:hAnsi="Times New Roman" w:cs="Times New Roman"/>
          <w:sz w:val="24"/>
          <w:szCs w:val="24"/>
        </w:rPr>
        <w:t>After holding</w:t>
      </w:r>
      <w:r w:rsidR="002B6391">
        <w:rPr>
          <w:rFonts w:ascii="Times New Roman" w:hAnsi="Times New Roman" w:cs="Times New Roman"/>
          <w:sz w:val="24"/>
          <w:szCs w:val="24"/>
        </w:rPr>
        <w:t xml:space="preserve"> the</w:t>
      </w:r>
      <w:r w:rsidR="00CD535F">
        <w:rPr>
          <w:rFonts w:ascii="Times New Roman" w:hAnsi="Times New Roman" w:cs="Times New Roman"/>
          <w:sz w:val="24"/>
          <w:szCs w:val="24"/>
        </w:rPr>
        <w:t xml:space="preserve"> </w:t>
      </w:r>
      <w:r w:rsidR="00A42704">
        <w:rPr>
          <w:rFonts w:ascii="Times New Roman" w:hAnsi="Times New Roman" w:cs="Times New Roman"/>
          <w:sz w:val="24"/>
          <w:szCs w:val="24"/>
        </w:rPr>
        <w:t xml:space="preserve">Open Editorial Meeting in </w:t>
      </w:r>
      <w:r w:rsidR="00CD535F">
        <w:rPr>
          <w:rFonts w:ascii="Times New Roman" w:hAnsi="Times New Roman" w:cs="Times New Roman"/>
          <w:sz w:val="24"/>
          <w:szCs w:val="24"/>
        </w:rPr>
        <w:t xml:space="preserve">November 2015, </w:t>
      </w:r>
      <w:r w:rsidR="00A44DB7">
        <w:rPr>
          <w:rFonts w:ascii="Times New Roman" w:hAnsi="Times New Roman" w:cs="Times New Roman"/>
          <w:sz w:val="24"/>
          <w:szCs w:val="24"/>
        </w:rPr>
        <w:t>the four editors each devised their issue</w:t>
      </w:r>
      <w:r>
        <w:rPr>
          <w:rFonts w:ascii="Times New Roman" w:hAnsi="Times New Roman" w:cs="Times New Roman"/>
          <w:sz w:val="24"/>
          <w:szCs w:val="24"/>
        </w:rPr>
        <w:t>s</w:t>
      </w:r>
      <w:r w:rsidR="00A44DB7">
        <w:rPr>
          <w:rFonts w:ascii="Times New Roman" w:hAnsi="Times New Roman" w:cs="Times New Roman"/>
          <w:sz w:val="24"/>
          <w:szCs w:val="24"/>
        </w:rPr>
        <w:t xml:space="preserve"> as independent </w:t>
      </w:r>
      <w:r>
        <w:rPr>
          <w:rFonts w:ascii="Times New Roman" w:hAnsi="Times New Roman" w:cs="Times New Roman"/>
          <w:sz w:val="24"/>
          <w:szCs w:val="24"/>
        </w:rPr>
        <w:t xml:space="preserve">volumes. </w:t>
      </w:r>
      <w:r>
        <w:rPr>
          <w:rFonts w:ascii="Times New Roman" w:hAnsi="Times New Roman" w:cs="Times New Roman" w:hint="eastAsia"/>
          <w:sz w:val="24"/>
          <w:szCs w:val="24"/>
        </w:rPr>
        <w:t>T</w:t>
      </w:r>
      <w:r>
        <w:rPr>
          <w:rFonts w:ascii="Times New Roman" w:hAnsi="Times New Roman" w:cs="Times New Roman"/>
          <w:sz w:val="24"/>
          <w:szCs w:val="24"/>
        </w:rPr>
        <w:t>he f</w:t>
      </w:r>
      <w:r w:rsidR="00820FDE">
        <w:rPr>
          <w:rFonts w:ascii="Times New Roman" w:hAnsi="Times New Roman" w:cs="Times New Roman"/>
          <w:sz w:val="24"/>
          <w:szCs w:val="24"/>
        </w:rPr>
        <w:t xml:space="preserve">our issues are published </w:t>
      </w:r>
      <w:r>
        <w:rPr>
          <w:rFonts w:ascii="Times New Roman" w:hAnsi="Times New Roman" w:cs="Times New Roman"/>
          <w:sz w:val="24"/>
          <w:szCs w:val="24"/>
        </w:rPr>
        <w:t>before</w:t>
      </w:r>
      <w:r w:rsidR="00820FDE">
        <w:rPr>
          <w:rFonts w:ascii="Times New Roman" w:hAnsi="Times New Roman" w:cs="Times New Roman"/>
          <w:sz w:val="24"/>
          <w:szCs w:val="24"/>
        </w:rPr>
        <w:t xml:space="preserve"> the opening of the </w:t>
      </w:r>
      <w:r>
        <w:rPr>
          <w:rFonts w:ascii="Times New Roman" w:hAnsi="Times New Roman" w:cs="Times New Roman"/>
          <w:sz w:val="24"/>
          <w:szCs w:val="24"/>
        </w:rPr>
        <w:t>exhibition in September 2016</w:t>
      </w:r>
      <w:r w:rsidR="006B4281">
        <w:rPr>
          <w:rFonts w:ascii="Times New Roman" w:hAnsi="Times New Roman" w:cs="Times New Roman"/>
          <w:sz w:val="24"/>
          <w:szCs w:val="24"/>
        </w:rPr>
        <w:t xml:space="preserve">, separately </w:t>
      </w:r>
      <w:r w:rsidR="006B4281" w:rsidRPr="00C24BF0">
        <w:rPr>
          <w:rFonts w:ascii="Times New Roman" w:hAnsi="Times New Roman" w:cs="Times New Roman"/>
          <w:sz w:val="24"/>
          <w:szCs w:val="24"/>
        </w:rPr>
        <w:t>in Korean and English,</w:t>
      </w:r>
      <w:r w:rsidR="00481828" w:rsidRPr="00C24BF0">
        <w:rPr>
          <w:rFonts w:ascii="Times New Roman" w:hAnsi="Times New Roman" w:cs="Times New Roman"/>
          <w:sz w:val="24"/>
          <w:szCs w:val="24"/>
        </w:rPr>
        <w:t xml:space="preserve"> and distributed by more than fifteen independent bookshops and art spaces </w:t>
      </w:r>
      <w:r w:rsidR="003D1677" w:rsidRPr="00C24BF0">
        <w:rPr>
          <w:rFonts w:ascii="Times New Roman" w:hAnsi="Times New Roman" w:cs="Times New Roman"/>
          <w:sz w:val="24"/>
          <w:szCs w:val="24"/>
        </w:rPr>
        <w:t>in</w:t>
      </w:r>
      <w:r w:rsidR="00481828" w:rsidRPr="00C24BF0">
        <w:rPr>
          <w:rFonts w:ascii="Times New Roman" w:hAnsi="Times New Roman" w:cs="Times New Roman"/>
          <w:sz w:val="24"/>
          <w:szCs w:val="24"/>
        </w:rPr>
        <w:t xml:space="preserve"> Korea.</w:t>
      </w:r>
      <w:r w:rsidRPr="00C24BF0">
        <w:rPr>
          <w:rFonts w:ascii="Times New Roman" w:hAnsi="Times New Roman" w:cs="Times New Roman"/>
          <w:sz w:val="24"/>
          <w:szCs w:val="24"/>
        </w:rPr>
        <w:t xml:space="preserve"> </w:t>
      </w:r>
      <w:r w:rsidR="009233C9" w:rsidRPr="00C24BF0">
        <w:rPr>
          <w:rFonts w:ascii="Times New Roman" w:hAnsi="Times New Roman" w:cs="Times New Roman"/>
          <w:sz w:val="24"/>
          <w:szCs w:val="24"/>
        </w:rPr>
        <w:t xml:space="preserve">The on-line </w:t>
      </w:r>
      <w:r w:rsidR="00C24BF0" w:rsidRPr="00C24BF0">
        <w:rPr>
          <w:rFonts w:ascii="Times New Roman" w:hAnsi="Times New Roman" w:cs="Times New Roman"/>
          <w:sz w:val="24"/>
          <w:szCs w:val="24"/>
        </w:rPr>
        <w:t>editions</w:t>
      </w:r>
      <w:r w:rsidR="009233C9" w:rsidRPr="00C24BF0">
        <w:rPr>
          <w:rFonts w:ascii="Times New Roman" w:hAnsi="Times New Roman" w:cs="Times New Roman"/>
          <w:sz w:val="24"/>
          <w:szCs w:val="24"/>
        </w:rPr>
        <w:t xml:space="preserve"> </w:t>
      </w:r>
      <w:r w:rsidR="00C24BF0" w:rsidRPr="00C24BF0">
        <w:rPr>
          <w:rFonts w:ascii="Times New Roman" w:hAnsi="Times New Roman" w:cs="Times New Roman"/>
          <w:sz w:val="24"/>
          <w:szCs w:val="24"/>
        </w:rPr>
        <w:t xml:space="preserve">will be featured on the Mediacity Seoul website (http://mediacityseoul.kr/) from July. </w:t>
      </w:r>
      <w:r w:rsidR="00481828" w:rsidRPr="00C24BF0">
        <w:rPr>
          <w:rFonts w:ascii="Times New Roman" w:hAnsi="Times New Roman" w:cs="Times New Roman"/>
          <w:sz w:val="24"/>
          <w:szCs w:val="24"/>
        </w:rPr>
        <w:t>D</w:t>
      </w:r>
      <w:r w:rsidRPr="00C24BF0">
        <w:rPr>
          <w:rFonts w:ascii="Times New Roman" w:hAnsi="Times New Roman" w:cs="Times New Roman"/>
          <w:sz w:val="24"/>
          <w:szCs w:val="24"/>
        </w:rPr>
        <w:t xml:space="preserve">uring the exhibition period, </w:t>
      </w:r>
      <w:r w:rsidR="00481828" w:rsidRPr="00C24BF0">
        <w:rPr>
          <w:rFonts w:ascii="Times New Roman" w:hAnsi="Times New Roman" w:cs="Times New Roman"/>
          <w:sz w:val="24"/>
          <w:szCs w:val="24"/>
        </w:rPr>
        <w:t xml:space="preserve">the publications </w:t>
      </w:r>
      <w:r w:rsidRPr="00C24BF0">
        <w:rPr>
          <w:rFonts w:ascii="Times New Roman" w:hAnsi="Times New Roman" w:cs="Times New Roman"/>
          <w:sz w:val="24"/>
          <w:szCs w:val="24"/>
        </w:rPr>
        <w:t xml:space="preserve">will be reconfigured into a reading area in Seoul Museum of Art Seosomun and </w:t>
      </w:r>
      <w:r w:rsidR="00481828" w:rsidRPr="00C24BF0">
        <w:rPr>
          <w:rFonts w:ascii="Times New Roman" w:hAnsi="Times New Roman" w:cs="Times New Roman"/>
          <w:sz w:val="24"/>
          <w:szCs w:val="24"/>
        </w:rPr>
        <w:t xml:space="preserve">also </w:t>
      </w:r>
      <w:r w:rsidRPr="00C24BF0">
        <w:rPr>
          <w:rFonts w:ascii="Times New Roman" w:hAnsi="Times New Roman" w:cs="Times New Roman"/>
          <w:sz w:val="24"/>
          <w:szCs w:val="24"/>
        </w:rPr>
        <w:t xml:space="preserve">a sequence of public </w:t>
      </w:r>
      <w:r w:rsidR="00481828" w:rsidRPr="00C24BF0">
        <w:rPr>
          <w:rFonts w:ascii="Times New Roman" w:hAnsi="Times New Roman" w:cs="Times New Roman"/>
          <w:sz w:val="24"/>
          <w:szCs w:val="24"/>
        </w:rPr>
        <w:t>programs, which will articulate</w:t>
      </w:r>
      <w:r w:rsidR="00481828">
        <w:rPr>
          <w:rFonts w:ascii="Times New Roman" w:hAnsi="Times New Roman" w:cs="Times New Roman"/>
          <w:sz w:val="24"/>
          <w:szCs w:val="24"/>
        </w:rPr>
        <w:t xml:space="preserve"> the </w:t>
      </w:r>
      <w:r w:rsidR="007A1E93">
        <w:rPr>
          <w:rFonts w:ascii="Times New Roman" w:hAnsi="Times New Roman" w:cs="Times New Roman"/>
          <w:sz w:val="24"/>
          <w:szCs w:val="24"/>
        </w:rPr>
        <w:t>formations</w:t>
      </w:r>
      <w:r w:rsidR="00481828">
        <w:rPr>
          <w:rFonts w:ascii="Times New Roman" w:hAnsi="Times New Roman" w:cs="Times New Roman"/>
          <w:sz w:val="24"/>
          <w:szCs w:val="24"/>
        </w:rPr>
        <w:t xml:space="preserve"> and </w:t>
      </w:r>
      <w:r w:rsidR="007A1E93">
        <w:rPr>
          <w:rFonts w:ascii="Times New Roman" w:hAnsi="Times New Roman" w:cs="Times New Roman"/>
          <w:sz w:val="24"/>
          <w:szCs w:val="24"/>
        </w:rPr>
        <w:t xml:space="preserve">omissions </w:t>
      </w:r>
      <w:r w:rsidR="00481828">
        <w:rPr>
          <w:rFonts w:ascii="Times New Roman" w:hAnsi="Times New Roman" w:cs="Times New Roman"/>
          <w:sz w:val="24"/>
          <w:szCs w:val="24"/>
        </w:rPr>
        <w:t xml:space="preserve">of </w:t>
      </w:r>
      <w:r w:rsidR="00580D90">
        <w:rPr>
          <w:rFonts w:ascii="Times New Roman" w:hAnsi="Times New Roman" w:cs="Times New Roman"/>
          <w:i/>
          <w:sz w:val="24"/>
          <w:szCs w:val="24"/>
        </w:rPr>
        <w:t>COULD BE</w:t>
      </w:r>
      <w:r w:rsidR="00481828">
        <w:rPr>
          <w:rFonts w:ascii="Times New Roman" w:hAnsi="Times New Roman" w:cs="Times New Roman"/>
          <w:sz w:val="24"/>
          <w:szCs w:val="24"/>
        </w:rPr>
        <w:t>.</w:t>
      </w:r>
    </w:p>
    <w:p w:rsidR="002B0C07" w:rsidRDefault="002E28CA" w:rsidP="002B6391">
      <w:pPr>
        <w:jc w:val="left"/>
        <w:rPr>
          <w:rFonts w:ascii="Times New Roman" w:hAnsi="Times New Roman" w:cs="Times New Roman"/>
          <w:sz w:val="24"/>
          <w:szCs w:val="24"/>
        </w:rPr>
      </w:pPr>
      <w:r w:rsidRPr="002E28CA">
        <w:rPr>
          <w:rFonts w:ascii="Times New Roman" w:hAnsi="Times New Roman" w:cs="Times New Roman"/>
          <w:sz w:val="24"/>
          <w:szCs w:val="24"/>
        </w:rPr>
        <w:t xml:space="preserve">The guest editors of </w:t>
      </w:r>
      <w:r w:rsidRPr="002E28CA">
        <w:rPr>
          <w:rFonts w:ascii="Times New Roman" w:hAnsi="Times New Roman" w:cs="Times New Roman"/>
          <w:i/>
          <w:sz w:val="24"/>
          <w:szCs w:val="24"/>
        </w:rPr>
        <w:t>COULD BE</w:t>
      </w:r>
      <w:r w:rsidRPr="002E28CA">
        <w:rPr>
          <w:rFonts w:ascii="Times New Roman" w:hAnsi="Times New Roman" w:cs="Times New Roman"/>
          <w:sz w:val="24"/>
          <w:szCs w:val="24"/>
        </w:rPr>
        <w:t xml:space="preserve"> are Yekyung Kil (Korea, editor and translator), Keiko Sei (Thailand/Myanmar/Japan, writer and curator), Chimurenga (South Africa, publishing and exhibition project team), and Miguel A. L</w:t>
      </w:r>
      <w:r>
        <w:rPr>
          <w:rFonts w:ascii="Times New Roman" w:hAnsi="Times New Roman" w:cs="Times New Roman"/>
          <w:sz w:val="24"/>
          <w:szCs w:val="24"/>
        </w:rPr>
        <w:t>ó</w:t>
      </w:r>
      <w:r w:rsidRPr="002E28CA">
        <w:rPr>
          <w:rFonts w:ascii="Times New Roman" w:hAnsi="Times New Roman" w:cs="Times New Roman"/>
          <w:sz w:val="24"/>
          <w:szCs w:val="24"/>
        </w:rPr>
        <w:t>pez (Costa Rica/Peru, writer and curator). Moon Jung Jang (US/Korea, graphic designer) also collaborates as an art director and design advisor.</w:t>
      </w:r>
      <w:r>
        <w:rPr>
          <w:rFonts w:ascii="Times New Roman" w:hAnsi="Times New Roman" w:cs="Times New Roman"/>
          <w:sz w:val="24"/>
          <w:szCs w:val="24"/>
        </w:rPr>
        <w:t xml:space="preserve"> </w:t>
      </w:r>
    </w:p>
    <w:p w:rsidR="004B2853" w:rsidRPr="002E28CA" w:rsidRDefault="004B2853" w:rsidP="002B6391">
      <w:pPr>
        <w:jc w:val="left"/>
        <w:rPr>
          <w:rFonts w:ascii="Times New Roman" w:hAnsi="Times New Roman" w:cs="Times New Roman"/>
          <w:sz w:val="24"/>
          <w:szCs w:val="24"/>
        </w:rPr>
      </w:pPr>
      <w:r>
        <w:rPr>
          <w:rFonts w:ascii="Times New Roman" w:hAnsi="Times New Roman" w:cs="Times New Roman"/>
          <w:sz w:val="24"/>
          <w:szCs w:val="24"/>
        </w:rPr>
        <w:t xml:space="preserve">Curated by Beck Jee-sook, the title of SeMA Biennale </w:t>
      </w:r>
      <w:r w:rsidRPr="004B2853">
        <w:rPr>
          <w:rFonts w:ascii="Times New Roman" w:hAnsi="Times New Roman" w:cs="Times New Roman"/>
          <w:i/>
          <w:sz w:val="24"/>
          <w:szCs w:val="24"/>
        </w:rPr>
        <w:t>Mediacity Seoul</w:t>
      </w:r>
      <w:r>
        <w:rPr>
          <w:rFonts w:ascii="Times New Roman" w:hAnsi="Times New Roman" w:cs="Times New Roman"/>
          <w:sz w:val="24"/>
          <w:szCs w:val="24"/>
        </w:rPr>
        <w:t xml:space="preserve"> 2016 is </w:t>
      </w:r>
      <w:r w:rsidRPr="004B2853">
        <w:rPr>
          <w:rFonts w:ascii="Times New Roman" w:hAnsi="Times New Roman" w:cs="Times New Roman"/>
          <w:i/>
          <w:sz w:val="24"/>
          <w:szCs w:val="24"/>
        </w:rPr>
        <w:t>NERIRI KIRURU HARARA</w:t>
      </w:r>
      <w:r>
        <w:rPr>
          <w:rFonts w:ascii="Times New Roman" w:hAnsi="Times New Roman" w:cs="Times New Roman"/>
          <w:sz w:val="24"/>
          <w:szCs w:val="24"/>
        </w:rPr>
        <w:t xml:space="preserve">, and the exhibition will take place from September 1st till November 20th in all branches of Seoul Museum of Art. </w:t>
      </w:r>
    </w:p>
    <w:p w:rsidR="002E28CA" w:rsidRDefault="002E28CA" w:rsidP="002B6391">
      <w:pPr>
        <w:jc w:val="left"/>
        <w:rPr>
          <w:rFonts w:ascii="Times New Roman" w:hAnsi="Times New Roman" w:cs="Times New Roman"/>
          <w:sz w:val="24"/>
          <w:szCs w:val="24"/>
        </w:rPr>
      </w:pPr>
    </w:p>
    <w:p w:rsidR="002E28CA" w:rsidRPr="002E28CA" w:rsidRDefault="002E28CA" w:rsidP="002B6391">
      <w:pPr>
        <w:jc w:val="left"/>
        <w:rPr>
          <w:rFonts w:ascii="Times New Roman" w:hAnsi="Times New Roman" w:cs="Times New Roman"/>
          <w:b/>
          <w:sz w:val="24"/>
          <w:szCs w:val="24"/>
        </w:rPr>
      </w:pPr>
      <w:r w:rsidRPr="004B2853">
        <w:rPr>
          <w:rFonts w:ascii="Times New Roman" w:hAnsi="Times New Roman" w:cs="Times New Roman" w:hint="eastAsia"/>
          <w:b/>
          <w:i/>
          <w:sz w:val="24"/>
          <w:szCs w:val="24"/>
        </w:rPr>
        <w:t>COULD BE</w:t>
      </w:r>
      <w:r w:rsidRPr="002E28CA">
        <w:rPr>
          <w:rFonts w:ascii="Times New Roman" w:hAnsi="Times New Roman" w:cs="Times New Roman" w:hint="eastAsia"/>
          <w:b/>
          <w:sz w:val="24"/>
          <w:szCs w:val="24"/>
        </w:rPr>
        <w:t xml:space="preserve"> Issues</w:t>
      </w:r>
    </w:p>
    <w:p w:rsidR="00031A58" w:rsidRDefault="002E28CA" w:rsidP="00031A58">
      <w:pPr>
        <w:jc w:val="left"/>
        <w:rPr>
          <w:rFonts w:ascii="Times New Roman" w:hAnsi="Times New Roman" w:cs="Times New Roman"/>
          <w:sz w:val="24"/>
          <w:szCs w:val="24"/>
        </w:rPr>
      </w:pPr>
      <w:r w:rsidRPr="004B2853">
        <w:rPr>
          <w:rFonts w:ascii="Times New Roman" w:hAnsi="Times New Roman" w:cs="Times New Roman"/>
          <w:sz w:val="24"/>
          <w:szCs w:val="24"/>
        </w:rPr>
        <w:t>NO.1:</w:t>
      </w:r>
      <w:r w:rsidR="004B2853">
        <w:rPr>
          <w:rFonts w:ascii="Times New Roman" w:hAnsi="Times New Roman" w:cs="Times New Roman"/>
          <w:i/>
          <w:sz w:val="24"/>
          <w:szCs w:val="24"/>
        </w:rPr>
        <w:t xml:space="preserve"> Trios of Guides </w:t>
      </w:r>
      <w:r w:rsidR="004B2853" w:rsidRPr="004B2853">
        <w:rPr>
          <w:rFonts w:ascii="Times New Roman" w:hAnsi="Times New Roman" w:cs="Times New Roman"/>
          <w:sz w:val="24"/>
          <w:szCs w:val="24"/>
        </w:rPr>
        <w:t>(</w:t>
      </w:r>
      <w:r w:rsidR="004B2853" w:rsidRPr="004B2853">
        <w:rPr>
          <w:rFonts w:ascii="Times New Roman" w:hAnsi="Times New Roman" w:cs="Times New Roman" w:hint="eastAsia"/>
          <w:sz w:val="24"/>
          <w:szCs w:val="24"/>
        </w:rPr>
        <w:t>p</w:t>
      </w:r>
      <w:r w:rsidR="006B4281" w:rsidRPr="004B2853">
        <w:rPr>
          <w:rFonts w:ascii="Times New Roman" w:hAnsi="Times New Roman" w:cs="Times New Roman" w:hint="eastAsia"/>
          <w:sz w:val="24"/>
          <w:szCs w:val="24"/>
        </w:rPr>
        <w:t>ublished in April, 2016</w:t>
      </w:r>
      <w:r w:rsidR="004B2853" w:rsidRPr="004B2853">
        <w:rPr>
          <w:rFonts w:ascii="Times New Roman" w:hAnsi="Times New Roman" w:cs="Times New Roman"/>
          <w:sz w:val="24"/>
          <w:szCs w:val="24"/>
        </w:rPr>
        <w:t>)</w:t>
      </w:r>
      <w:r>
        <w:rPr>
          <w:rFonts w:ascii="Times New Roman" w:hAnsi="Times New Roman" w:cs="Times New Roman"/>
          <w:i/>
          <w:sz w:val="24"/>
          <w:szCs w:val="24"/>
        </w:rPr>
        <w:br/>
      </w:r>
      <w:r>
        <w:rPr>
          <w:rFonts w:ascii="Times New Roman" w:hAnsi="Times New Roman" w:cs="Times New Roman"/>
          <w:sz w:val="24"/>
          <w:szCs w:val="24"/>
        </w:rPr>
        <w:t>Focusing</w:t>
      </w:r>
      <w:r w:rsidR="00031A58">
        <w:rPr>
          <w:rFonts w:ascii="Times New Roman" w:hAnsi="Times New Roman" w:cs="Times New Roman"/>
          <w:sz w:val="24"/>
          <w:szCs w:val="24"/>
        </w:rPr>
        <w:t xml:space="preserve"> on the noteworthy changes in contemporary art systems in Korea that rose to surface on the year 2015, </w:t>
      </w:r>
      <w:r w:rsidRPr="00327AA3">
        <w:rPr>
          <w:rFonts w:ascii="Times New Roman" w:hAnsi="Times New Roman" w:cs="Times New Roman"/>
          <w:i/>
          <w:sz w:val="24"/>
          <w:szCs w:val="24"/>
        </w:rPr>
        <w:t>Trios</w:t>
      </w:r>
      <w:r>
        <w:rPr>
          <w:rFonts w:ascii="Times New Roman" w:hAnsi="Times New Roman" w:cs="Times New Roman"/>
          <w:i/>
          <w:sz w:val="24"/>
          <w:szCs w:val="24"/>
        </w:rPr>
        <w:t xml:space="preserve"> of Guides</w:t>
      </w:r>
      <w:r w:rsidR="00031A58">
        <w:rPr>
          <w:rFonts w:ascii="Times New Roman" w:hAnsi="Times New Roman" w:cs="Times New Roman"/>
          <w:sz w:val="24"/>
          <w:szCs w:val="24"/>
        </w:rPr>
        <w:t xml:space="preserve"> invites as writers the people who participated or witnessed these changes. The participants, forming four guide groups of three, experiment a </w:t>
      </w:r>
      <w:r w:rsidR="00031A58">
        <w:rPr>
          <w:rFonts w:ascii="Times New Roman" w:hAnsi="Times New Roman" w:cs="Times New Roman"/>
          <w:sz w:val="24"/>
          <w:szCs w:val="24"/>
        </w:rPr>
        <w:lastRenderedPageBreak/>
        <w:t xml:space="preserve">mode of collective art writing in order to provide access points to the changed artistic culture in Korea. </w:t>
      </w:r>
    </w:p>
    <w:p w:rsidR="009233C9" w:rsidRDefault="009233C9" w:rsidP="009233C9">
      <w:pPr>
        <w:pStyle w:val="a3"/>
        <w:numPr>
          <w:ilvl w:val="0"/>
          <w:numId w:val="1"/>
        </w:numPr>
        <w:ind w:leftChars="0"/>
        <w:jc w:val="left"/>
        <w:rPr>
          <w:rFonts w:ascii="Times New Roman" w:hAnsi="Times New Roman" w:cs="Times New Roman"/>
          <w:i/>
          <w:sz w:val="24"/>
          <w:szCs w:val="24"/>
        </w:rPr>
      </w:pPr>
      <w:r w:rsidRPr="009233C9">
        <w:rPr>
          <w:rFonts w:ascii="Times New Roman" w:hAnsi="Times New Roman" w:cs="Times New Roman"/>
          <w:sz w:val="24"/>
          <w:szCs w:val="24"/>
        </w:rPr>
        <w:t>Edited by Yekyung Kil</w:t>
      </w:r>
    </w:p>
    <w:p w:rsidR="009233C9" w:rsidRPr="009233C9" w:rsidRDefault="009233C9" w:rsidP="009233C9">
      <w:pPr>
        <w:pStyle w:val="a3"/>
        <w:numPr>
          <w:ilvl w:val="0"/>
          <w:numId w:val="1"/>
        </w:numPr>
        <w:ind w:leftChars="0"/>
        <w:jc w:val="left"/>
        <w:rPr>
          <w:rFonts w:ascii="Times New Roman" w:hAnsi="Times New Roman" w:cs="Times New Roman"/>
          <w:i/>
          <w:sz w:val="24"/>
          <w:szCs w:val="24"/>
        </w:rPr>
      </w:pPr>
      <w:r w:rsidRPr="009233C9">
        <w:rPr>
          <w:rFonts w:ascii="Times New Roman" w:hAnsi="Times New Roman" w:cs="Times New Roman"/>
          <w:sz w:val="24"/>
          <w:szCs w:val="24"/>
        </w:rPr>
        <w:t>Contributors: Jeamin Cha, Hokeypokey, Seewon Hyun, Juyoung Jung, Kim Yeongsu, Helen Ku, Park Hyun-jung, Ji-Hyun Park, In-ah Shin, Woo Ahreum, Yoongky, Yoon Hyangro, Wonhwa Yoon</w:t>
      </w:r>
    </w:p>
    <w:p w:rsidR="006B4281" w:rsidRDefault="006B4281" w:rsidP="002B6391">
      <w:pPr>
        <w:jc w:val="left"/>
        <w:rPr>
          <w:rFonts w:ascii="Times New Roman" w:hAnsi="Times New Roman" w:cs="Times New Roman"/>
          <w:sz w:val="24"/>
          <w:szCs w:val="24"/>
        </w:rPr>
      </w:pPr>
    </w:p>
    <w:p w:rsidR="002E28CA" w:rsidRDefault="006B4281" w:rsidP="002E28CA">
      <w:pPr>
        <w:jc w:val="left"/>
        <w:rPr>
          <w:rFonts w:ascii="Times New Roman" w:hAnsi="Times New Roman" w:cs="Times New Roman"/>
          <w:sz w:val="24"/>
          <w:szCs w:val="24"/>
        </w:rPr>
      </w:pPr>
      <w:r w:rsidRPr="004B2853">
        <w:rPr>
          <w:rFonts w:ascii="Times New Roman" w:hAnsi="Times New Roman" w:cs="Times New Roman"/>
          <w:sz w:val="24"/>
          <w:szCs w:val="24"/>
        </w:rPr>
        <w:t>NO.2:</w:t>
      </w:r>
      <w:r w:rsidR="004B2853">
        <w:rPr>
          <w:rFonts w:ascii="Times New Roman" w:hAnsi="Times New Roman" w:cs="Times New Roman"/>
          <w:i/>
          <w:sz w:val="24"/>
          <w:szCs w:val="24"/>
        </w:rPr>
        <w:t xml:space="preserve"> High School Special </w:t>
      </w:r>
      <w:r w:rsidR="004B2853">
        <w:rPr>
          <w:rFonts w:ascii="Times New Roman" w:hAnsi="Times New Roman" w:cs="Times New Roman"/>
          <w:sz w:val="24"/>
          <w:szCs w:val="24"/>
        </w:rPr>
        <w:t>(p</w:t>
      </w:r>
      <w:r>
        <w:rPr>
          <w:rFonts w:ascii="Times New Roman" w:hAnsi="Times New Roman" w:cs="Times New Roman"/>
          <w:sz w:val="24"/>
          <w:szCs w:val="24"/>
        </w:rPr>
        <w:t>ublished in May, 2016</w:t>
      </w:r>
      <w:r w:rsidR="004B2853">
        <w:rPr>
          <w:rFonts w:ascii="Times New Roman" w:hAnsi="Times New Roman" w:cs="Times New Roman"/>
          <w:sz w:val="24"/>
          <w:szCs w:val="24"/>
        </w:rPr>
        <w:t>)</w:t>
      </w:r>
      <w:r w:rsidR="002E28CA">
        <w:rPr>
          <w:rFonts w:ascii="Times New Roman" w:hAnsi="Times New Roman" w:cs="Times New Roman"/>
          <w:i/>
          <w:sz w:val="24"/>
          <w:szCs w:val="24"/>
        </w:rPr>
        <w:br/>
      </w:r>
      <w:r w:rsidR="002E28CA" w:rsidRPr="007A1E93">
        <w:rPr>
          <w:rFonts w:ascii="Times New Roman" w:hAnsi="Times New Roman" w:cs="Times New Roman" w:hint="eastAsia"/>
          <w:i/>
          <w:sz w:val="24"/>
          <w:szCs w:val="24"/>
        </w:rPr>
        <w:t>High School Special</w:t>
      </w:r>
      <w:r w:rsidR="002E28CA">
        <w:rPr>
          <w:rFonts w:ascii="Times New Roman" w:hAnsi="Times New Roman" w:cs="Times New Roman"/>
          <w:sz w:val="24"/>
          <w:szCs w:val="24"/>
        </w:rPr>
        <w:t xml:space="preserve"> is envisaged as a contribution from the art community to high school students. Preceded by the editor’s letter addressed to the students, this volume contains the summarized discussion among five Korean high school students during the making of their own “textbook,” with excerpts of news clippings, manga, theatre and novel that were either given to or proposed by the students as source materials.</w:t>
      </w:r>
    </w:p>
    <w:p w:rsidR="00C24BF0" w:rsidRDefault="00C24BF0" w:rsidP="00C24BF0">
      <w:pPr>
        <w:pStyle w:val="a3"/>
        <w:numPr>
          <w:ilvl w:val="0"/>
          <w:numId w:val="1"/>
        </w:numPr>
        <w:ind w:leftChars="0"/>
        <w:jc w:val="left"/>
        <w:rPr>
          <w:rFonts w:ascii="Times New Roman" w:hAnsi="Times New Roman" w:cs="Times New Roman"/>
          <w:i/>
          <w:sz w:val="24"/>
          <w:szCs w:val="24"/>
        </w:rPr>
      </w:pPr>
      <w:r>
        <w:rPr>
          <w:rFonts w:ascii="Times New Roman" w:hAnsi="Times New Roman" w:cs="Times New Roman"/>
          <w:sz w:val="24"/>
          <w:szCs w:val="24"/>
        </w:rPr>
        <w:t>Edited by Keiko Sei</w:t>
      </w:r>
    </w:p>
    <w:p w:rsidR="00C24BF0" w:rsidRPr="00C24BF0" w:rsidRDefault="00C24BF0" w:rsidP="00C24BF0">
      <w:pPr>
        <w:pStyle w:val="a3"/>
        <w:numPr>
          <w:ilvl w:val="0"/>
          <w:numId w:val="1"/>
        </w:numPr>
        <w:ind w:leftChars="0"/>
        <w:jc w:val="left"/>
        <w:rPr>
          <w:rFonts w:ascii="Times New Roman" w:hAnsi="Times New Roman" w:cs="Times New Roman"/>
          <w:i/>
          <w:sz w:val="24"/>
          <w:szCs w:val="24"/>
        </w:rPr>
      </w:pPr>
      <w:r>
        <w:rPr>
          <w:rFonts w:ascii="Times New Roman" w:hAnsi="Times New Roman" w:cs="Times New Roman"/>
          <w:sz w:val="24"/>
          <w:szCs w:val="24"/>
        </w:rPr>
        <w:t>Contributors: Yurim Do, Yohan Joo, Dahyang Oh, Junghye Park, Keiko Sei,</w:t>
      </w:r>
      <w:r w:rsidR="00830D37">
        <w:rPr>
          <w:rFonts w:ascii="Times New Roman" w:hAnsi="Times New Roman" w:cs="Times New Roman"/>
          <w:sz w:val="24"/>
          <w:szCs w:val="24"/>
        </w:rPr>
        <w:t xml:space="preserve"> Ji</w:t>
      </w:r>
      <w:r>
        <w:rPr>
          <w:rFonts w:ascii="Times New Roman" w:hAnsi="Times New Roman" w:cs="Times New Roman"/>
          <w:sz w:val="24"/>
          <w:szCs w:val="24"/>
        </w:rPr>
        <w:t>yun Sung</w:t>
      </w:r>
    </w:p>
    <w:p w:rsidR="006B4281" w:rsidRPr="002E28CA" w:rsidRDefault="006B4281" w:rsidP="002B6391">
      <w:pPr>
        <w:jc w:val="left"/>
        <w:rPr>
          <w:rFonts w:ascii="Times New Roman" w:hAnsi="Times New Roman" w:cs="Times New Roman"/>
          <w:sz w:val="24"/>
          <w:szCs w:val="24"/>
        </w:rPr>
      </w:pPr>
    </w:p>
    <w:p w:rsidR="00866F4A" w:rsidRDefault="006B4281" w:rsidP="002B6391">
      <w:pPr>
        <w:jc w:val="left"/>
        <w:rPr>
          <w:rFonts w:ascii="Times New Roman" w:hAnsi="Times New Roman" w:cs="Times New Roman"/>
          <w:sz w:val="24"/>
          <w:szCs w:val="24"/>
        </w:rPr>
      </w:pPr>
      <w:r w:rsidRPr="004B2853">
        <w:rPr>
          <w:rFonts w:ascii="Times New Roman" w:hAnsi="Times New Roman" w:cs="Times New Roman" w:hint="eastAsia"/>
          <w:sz w:val="24"/>
          <w:szCs w:val="24"/>
        </w:rPr>
        <w:t>NO.3</w:t>
      </w:r>
      <w:r w:rsidR="004B2853">
        <w:rPr>
          <w:rFonts w:ascii="Times New Roman" w:hAnsi="Times New Roman" w:cs="Times New Roman"/>
          <w:i/>
          <w:sz w:val="24"/>
          <w:szCs w:val="24"/>
        </w:rPr>
        <w:t xml:space="preserve"> </w:t>
      </w:r>
      <w:r w:rsidR="004B2853" w:rsidRPr="004B2853">
        <w:rPr>
          <w:rFonts w:ascii="Times New Roman" w:hAnsi="Times New Roman" w:cs="Times New Roman"/>
          <w:sz w:val="24"/>
          <w:szCs w:val="24"/>
        </w:rPr>
        <w:t>(Upcoming, t</w:t>
      </w:r>
      <w:r w:rsidRPr="004B2853">
        <w:rPr>
          <w:rFonts w:ascii="Times New Roman" w:hAnsi="Times New Roman" w:cs="Times New Roman"/>
          <w:sz w:val="24"/>
          <w:szCs w:val="24"/>
        </w:rPr>
        <w:t>o be published in August, 2016</w:t>
      </w:r>
      <w:r w:rsidR="004B2853" w:rsidRPr="004B2853">
        <w:rPr>
          <w:rFonts w:ascii="Times New Roman" w:hAnsi="Times New Roman" w:cs="Times New Roman"/>
          <w:sz w:val="24"/>
          <w:szCs w:val="24"/>
        </w:rPr>
        <w:t>)</w:t>
      </w:r>
      <w:r w:rsidR="002E28CA">
        <w:rPr>
          <w:rFonts w:ascii="Times New Roman" w:hAnsi="Times New Roman" w:cs="Times New Roman"/>
          <w:i/>
          <w:sz w:val="24"/>
          <w:szCs w:val="24"/>
        </w:rPr>
        <w:br/>
      </w:r>
      <w:r w:rsidR="002E28CA">
        <w:rPr>
          <w:rFonts w:ascii="Times New Roman" w:hAnsi="Times New Roman" w:cs="Times New Roman"/>
          <w:sz w:val="24"/>
          <w:szCs w:val="24"/>
        </w:rPr>
        <w:t xml:space="preserve">This contribution takes the form of a special edition of Chimurenga’s quarterly pan African gazette, the </w:t>
      </w:r>
      <w:r w:rsidR="002E28CA" w:rsidRPr="003D1677">
        <w:rPr>
          <w:rFonts w:ascii="Times New Roman" w:hAnsi="Times New Roman" w:cs="Times New Roman"/>
          <w:i/>
          <w:sz w:val="24"/>
          <w:szCs w:val="24"/>
        </w:rPr>
        <w:t>Chronic</w:t>
      </w:r>
      <w:r w:rsidR="002E28CA">
        <w:rPr>
          <w:rFonts w:ascii="Times New Roman" w:hAnsi="Times New Roman" w:cs="Times New Roman"/>
          <w:sz w:val="24"/>
          <w:szCs w:val="24"/>
        </w:rPr>
        <w:t>, which presents new sci-fi graphic writing from Africa and its diaspora.</w:t>
      </w:r>
    </w:p>
    <w:p w:rsidR="00C24BF0" w:rsidRDefault="00C24BF0" w:rsidP="00C24BF0">
      <w:pPr>
        <w:pStyle w:val="a3"/>
        <w:numPr>
          <w:ilvl w:val="0"/>
          <w:numId w:val="1"/>
        </w:numPr>
        <w:ind w:leftChars="0"/>
        <w:jc w:val="left"/>
        <w:rPr>
          <w:rFonts w:ascii="Times New Roman" w:hAnsi="Times New Roman" w:cs="Times New Roman"/>
          <w:i/>
          <w:sz w:val="24"/>
          <w:szCs w:val="24"/>
        </w:rPr>
      </w:pPr>
      <w:r w:rsidRPr="00C24BF0">
        <w:rPr>
          <w:rFonts w:ascii="Times New Roman" w:hAnsi="Times New Roman" w:cs="Times New Roman"/>
          <w:sz w:val="24"/>
          <w:szCs w:val="24"/>
        </w:rPr>
        <w:t>Edited by Chimurenga</w:t>
      </w:r>
    </w:p>
    <w:p w:rsidR="00C24BF0" w:rsidRPr="00C24BF0" w:rsidRDefault="00C24BF0" w:rsidP="00C24BF0">
      <w:pPr>
        <w:pStyle w:val="a3"/>
        <w:numPr>
          <w:ilvl w:val="0"/>
          <w:numId w:val="1"/>
        </w:numPr>
        <w:ind w:leftChars="0"/>
        <w:jc w:val="left"/>
        <w:rPr>
          <w:rFonts w:ascii="Times New Roman" w:hAnsi="Times New Roman" w:cs="Times New Roman"/>
          <w:i/>
          <w:sz w:val="24"/>
          <w:szCs w:val="24"/>
        </w:rPr>
      </w:pPr>
      <w:r w:rsidRPr="00C24BF0">
        <w:rPr>
          <w:rFonts w:ascii="Times New Roman" w:hAnsi="Times New Roman" w:cs="Times New Roman"/>
          <w:sz w:val="24"/>
          <w:szCs w:val="24"/>
        </w:rPr>
        <w:t>Contributors: Hassan Blassim, Phoebe Boswell, Harmon</w:t>
      </w:r>
      <w:r w:rsidR="00830D37">
        <w:rPr>
          <w:rFonts w:ascii="Times New Roman" w:hAnsi="Times New Roman" w:cs="Times New Roman"/>
          <w:sz w:val="24"/>
          <w:szCs w:val="24"/>
        </w:rPr>
        <w:t>y Holiday, Nikhil Singh, Magdy E</w:t>
      </w:r>
      <w:r w:rsidRPr="00C24BF0">
        <w:rPr>
          <w:rFonts w:ascii="Times New Roman" w:hAnsi="Times New Roman" w:cs="Times New Roman"/>
          <w:sz w:val="24"/>
          <w:szCs w:val="24"/>
        </w:rPr>
        <w:t>l Shafee, Breeze Yoko, Native Maqari, among others</w:t>
      </w:r>
    </w:p>
    <w:p w:rsidR="002E28CA" w:rsidRDefault="002E28CA" w:rsidP="002B6391">
      <w:pPr>
        <w:jc w:val="left"/>
        <w:rPr>
          <w:rFonts w:ascii="Times New Roman" w:hAnsi="Times New Roman" w:cs="Times New Roman"/>
          <w:sz w:val="24"/>
          <w:szCs w:val="24"/>
        </w:rPr>
      </w:pPr>
    </w:p>
    <w:p w:rsidR="00C24BF0" w:rsidRDefault="00866F4A" w:rsidP="002E28CA">
      <w:pPr>
        <w:jc w:val="left"/>
        <w:rPr>
          <w:rFonts w:ascii="Times New Roman" w:hAnsi="Times New Roman" w:cs="Times New Roman"/>
          <w:sz w:val="24"/>
          <w:szCs w:val="24"/>
        </w:rPr>
      </w:pPr>
      <w:r w:rsidRPr="004B2853">
        <w:rPr>
          <w:rFonts w:ascii="Times New Roman" w:hAnsi="Times New Roman" w:cs="Times New Roman"/>
          <w:sz w:val="24"/>
          <w:szCs w:val="24"/>
        </w:rPr>
        <w:t>NO.4</w:t>
      </w:r>
      <w:r w:rsidR="002E28CA" w:rsidRPr="002E28CA">
        <w:rPr>
          <w:rFonts w:ascii="Times New Roman" w:hAnsi="Times New Roman" w:cs="Times New Roman"/>
          <w:i/>
          <w:sz w:val="24"/>
          <w:szCs w:val="24"/>
        </w:rPr>
        <w:t xml:space="preserve"> </w:t>
      </w:r>
      <w:r w:rsidR="004B2853" w:rsidRPr="004B2853">
        <w:rPr>
          <w:rFonts w:ascii="Times New Roman" w:hAnsi="Times New Roman" w:cs="Times New Roman"/>
          <w:sz w:val="24"/>
          <w:szCs w:val="24"/>
        </w:rPr>
        <w:t>(Upcoming, to be published in August, 2016)</w:t>
      </w:r>
      <w:r w:rsidR="002E28CA">
        <w:rPr>
          <w:rFonts w:ascii="Times New Roman" w:hAnsi="Times New Roman" w:cs="Times New Roman"/>
          <w:i/>
          <w:sz w:val="24"/>
          <w:szCs w:val="24"/>
        </w:rPr>
        <w:br/>
      </w:r>
      <w:r w:rsidR="002E28CA">
        <w:rPr>
          <w:rFonts w:ascii="Times New Roman" w:hAnsi="Times New Roman" w:cs="Times New Roman"/>
          <w:sz w:val="24"/>
          <w:szCs w:val="24"/>
        </w:rPr>
        <w:t>The last issue considers feminisms and queer politics as forms of a radical, unstoppable language that foresees the future, and helps us articulate what was impossible to say before.</w:t>
      </w:r>
    </w:p>
    <w:p w:rsidR="00C24BF0" w:rsidRDefault="00C24BF0" w:rsidP="00C24BF0">
      <w:pPr>
        <w:pStyle w:val="a3"/>
        <w:numPr>
          <w:ilvl w:val="0"/>
          <w:numId w:val="1"/>
        </w:numPr>
        <w:ind w:leftChars="0"/>
        <w:jc w:val="left"/>
        <w:rPr>
          <w:rFonts w:ascii="Times New Roman" w:hAnsi="Times New Roman" w:cs="Times New Roman"/>
          <w:i/>
          <w:sz w:val="24"/>
          <w:szCs w:val="24"/>
        </w:rPr>
      </w:pPr>
      <w:r>
        <w:rPr>
          <w:rFonts w:ascii="Times New Roman" w:hAnsi="Times New Roman" w:cs="Times New Roman"/>
          <w:sz w:val="24"/>
          <w:szCs w:val="24"/>
        </w:rPr>
        <w:t>Edited by Miguel A. López</w:t>
      </w:r>
    </w:p>
    <w:p w:rsidR="002E28CA" w:rsidRPr="00C24BF0" w:rsidRDefault="00C24BF0" w:rsidP="00830D37">
      <w:pPr>
        <w:pStyle w:val="a3"/>
        <w:numPr>
          <w:ilvl w:val="0"/>
          <w:numId w:val="1"/>
        </w:numPr>
        <w:ind w:leftChars="0"/>
        <w:jc w:val="left"/>
        <w:rPr>
          <w:rFonts w:ascii="Times New Roman" w:hAnsi="Times New Roman" w:cs="Times New Roman"/>
          <w:i/>
          <w:sz w:val="24"/>
          <w:szCs w:val="24"/>
        </w:rPr>
      </w:pPr>
      <w:r>
        <w:rPr>
          <w:rFonts w:ascii="Times New Roman" w:hAnsi="Times New Roman" w:cs="Times New Roman"/>
          <w:sz w:val="24"/>
          <w:szCs w:val="24"/>
        </w:rPr>
        <w:t xml:space="preserve">Contributors: </w:t>
      </w:r>
      <w:r w:rsidRPr="00866F4A">
        <w:rPr>
          <w:rFonts w:ascii="Times New Roman" w:hAnsi="Times New Roman" w:cs="Times New Roman"/>
          <w:sz w:val="24"/>
          <w:szCs w:val="24"/>
        </w:rPr>
        <w:t>Julia</w:t>
      </w:r>
      <w:r>
        <w:rPr>
          <w:rFonts w:ascii="Times New Roman" w:hAnsi="Times New Roman" w:cs="Times New Roman"/>
          <w:sz w:val="24"/>
          <w:szCs w:val="24"/>
        </w:rPr>
        <w:t xml:space="preserve"> </w:t>
      </w:r>
      <w:r w:rsidRPr="00866F4A">
        <w:rPr>
          <w:rFonts w:ascii="Times New Roman" w:hAnsi="Times New Roman" w:cs="Times New Roman"/>
          <w:sz w:val="24"/>
          <w:szCs w:val="24"/>
        </w:rPr>
        <w:t>Bryan-Wilson</w:t>
      </w:r>
      <w:r>
        <w:rPr>
          <w:rFonts w:ascii="Times New Roman" w:hAnsi="Times New Roman" w:cs="Times New Roman"/>
          <w:sz w:val="24"/>
          <w:szCs w:val="24"/>
        </w:rPr>
        <w:t>,</w:t>
      </w:r>
      <w:r w:rsidRPr="00866F4A">
        <w:rPr>
          <w:rFonts w:ascii="Times New Roman" w:hAnsi="Times New Roman" w:cs="Times New Roman"/>
          <w:sz w:val="24"/>
          <w:szCs w:val="24"/>
        </w:rPr>
        <w:t xml:space="preserve"> Carlos Motta</w:t>
      </w:r>
      <w:r>
        <w:rPr>
          <w:rFonts w:ascii="Times New Roman" w:hAnsi="Times New Roman" w:cs="Times New Roman"/>
          <w:sz w:val="24"/>
          <w:szCs w:val="24"/>
        </w:rPr>
        <w:t>, Lawrence La</w:t>
      </w:r>
      <w:r>
        <w:rPr>
          <w:rFonts w:ascii="Times New Roman" w:hAnsi="Times New Roman" w:cs="Times New Roman" w:hint="eastAsia"/>
          <w:sz w:val="24"/>
          <w:szCs w:val="24"/>
        </w:rPr>
        <w:t xml:space="preserve"> </w:t>
      </w:r>
      <w:r w:rsidRPr="00866F4A">
        <w:rPr>
          <w:rFonts w:ascii="Times New Roman" w:hAnsi="Times New Roman" w:cs="Times New Roman"/>
          <w:sz w:val="24"/>
          <w:szCs w:val="24"/>
        </w:rPr>
        <w:t>Fountain-Stokes</w:t>
      </w:r>
      <w:r>
        <w:rPr>
          <w:rFonts w:ascii="Times New Roman" w:hAnsi="Times New Roman" w:cs="Times New Roman"/>
          <w:sz w:val="24"/>
          <w:szCs w:val="24"/>
        </w:rPr>
        <w:t>,</w:t>
      </w:r>
      <w:r w:rsidRPr="00866F4A">
        <w:rPr>
          <w:rFonts w:ascii="Times New Roman" w:hAnsi="Times New Roman" w:cs="Times New Roman"/>
          <w:sz w:val="24"/>
          <w:szCs w:val="24"/>
        </w:rPr>
        <w:t xml:space="preserve"> Övül Durmu</w:t>
      </w:r>
      <w:r w:rsidR="00830D37" w:rsidRPr="00830D37">
        <w:rPr>
          <w:rFonts w:ascii="Times New Roman" w:hAnsi="Times New Roman" w:cs="Times New Roman" w:hint="cs"/>
          <w:sz w:val="24"/>
          <w:szCs w:val="24"/>
        </w:rPr>
        <w:t>ş</w:t>
      </w:r>
      <w:r w:rsidR="00830D37" w:rsidRPr="00830D37">
        <w:rPr>
          <w:rFonts w:ascii="Times New Roman" w:hAnsi="Times New Roman" w:cs="Times New Roman"/>
          <w:sz w:val="24"/>
          <w:szCs w:val="24"/>
        </w:rPr>
        <w:t>o</w:t>
      </w:r>
      <w:r w:rsidR="00830D37" w:rsidRPr="00830D37">
        <w:rPr>
          <w:rFonts w:ascii="Times New Roman" w:hAnsi="Times New Roman" w:cs="Times New Roman" w:hint="cs"/>
          <w:sz w:val="24"/>
          <w:szCs w:val="24"/>
        </w:rPr>
        <w:t>ğ</w:t>
      </w:r>
      <w:r w:rsidR="00830D37" w:rsidRPr="00830D37">
        <w:rPr>
          <w:rFonts w:ascii="Times New Roman" w:hAnsi="Times New Roman" w:cs="Times New Roman"/>
          <w:sz w:val="24"/>
          <w:szCs w:val="24"/>
        </w:rPr>
        <w:t>lu</w:t>
      </w:r>
      <w:r>
        <w:rPr>
          <w:rFonts w:ascii="Times New Roman" w:hAnsi="Times New Roman" w:cs="Times New Roman"/>
          <w:sz w:val="24"/>
          <w:szCs w:val="24"/>
        </w:rPr>
        <w:t>, Jabulani Pereira, among others</w:t>
      </w:r>
      <w:r>
        <w:rPr>
          <w:rFonts w:ascii="Times New Roman" w:hAnsi="Times New Roman" w:cs="Times New Roman"/>
          <w:i/>
          <w:sz w:val="24"/>
          <w:szCs w:val="24"/>
        </w:rPr>
        <w:br/>
      </w:r>
      <w:r w:rsidR="002E28CA" w:rsidRPr="00C24BF0">
        <w:rPr>
          <w:rFonts w:ascii="Times New Roman" w:hAnsi="Times New Roman" w:cs="Times New Roman"/>
          <w:sz w:val="24"/>
          <w:szCs w:val="24"/>
        </w:rPr>
        <w:t xml:space="preserve"> </w:t>
      </w:r>
    </w:p>
    <w:tbl>
      <w:tblPr>
        <w:tblpPr w:leftFromText="142" w:rightFromText="142" w:vertAnchor="page" w:horzAnchor="margin" w:tblpY="14536"/>
        <w:tblW w:w="9053" w:type="dxa"/>
        <w:tblBorders>
          <w:top w:val="single" w:sz="4" w:space="0" w:color="auto"/>
          <w:bottom w:val="single" w:sz="4" w:space="0" w:color="auto"/>
        </w:tblBorders>
        <w:shd w:val="clear" w:color="auto" w:fill="E6E6E6"/>
        <w:tblLook w:val="04A0" w:firstRow="1" w:lastRow="0" w:firstColumn="1" w:lastColumn="0" w:noHBand="0" w:noVBand="1"/>
      </w:tblPr>
      <w:tblGrid>
        <w:gridCol w:w="9053"/>
      </w:tblGrid>
      <w:tr w:rsidR="004734CC" w:rsidRPr="00C15E0A" w:rsidTr="004734CC">
        <w:trPr>
          <w:trHeight w:val="841"/>
        </w:trPr>
        <w:tc>
          <w:tcPr>
            <w:tcW w:w="9053" w:type="dxa"/>
            <w:shd w:val="clear" w:color="auto" w:fill="E6E6E6"/>
          </w:tcPr>
          <w:p w:rsidR="004734CC" w:rsidRPr="00667237" w:rsidRDefault="004734CC" w:rsidP="004734CC">
            <w:pPr>
              <w:spacing w:after="0" w:line="276" w:lineRule="auto"/>
              <w:rPr>
                <w:rFonts w:ascii="Times New Roman" w:eastAsiaTheme="minorHAnsi" w:hAnsi="Times New Roman" w:cs="Times New Roman"/>
                <w:sz w:val="24"/>
                <w:szCs w:val="24"/>
              </w:rPr>
            </w:pPr>
            <w:r w:rsidRPr="00667237">
              <w:rPr>
                <w:rFonts w:ascii="Times New Roman" w:eastAsiaTheme="minorHAnsi" w:hAnsi="Times New Roman" w:cs="Times New Roman" w:hint="eastAsia"/>
                <w:sz w:val="24"/>
                <w:szCs w:val="24"/>
              </w:rPr>
              <w:t>Contact:</w:t>
            </w:r>
          </w:p>
          <w:p w:rsidR="004734CC" w:rsidRPr="00C15E0A" w:rsidRDefault="004734CC" w:rsidP="004734CC">
            <w:pPr>
              <w:spacing w:after="0" w:line="276" w:lineRule="auto"/>
              <w:rPr>
                <w:rFonts w:ascii="Times New Roman" w:eastAsiaTheme="minorHAnsi" w:hAnsi="Times New Roman" w:cs="Times New Roman"/>
                <w:lang w:val="fr-FR"/>
              </w:rPr>
            </w:pPr>
            <w:r>
              <w:rPr>
                <w:rFonts w:ascii="Times New Roman" w:eastAsiaTheme="minorHAnsi" w:hAnsi="Times New Roman" w:cs="Times New Roman"/>
                <w:b/>
                <w:sz w:val="24"/>
                <w:szCs w:val="24"/>
              </w:rPr>
              <w:t>press@mediacityseoul.kr</w:t>
            </w:r>
          </w:p>
        </w:tc>
      </w:tr>
    </w:tbl>
    <w:p w:rsidR="00866F4A" w:rsidRDefault="00866F4A" w:rsidP="002B6391">
      <w:pPr>
        <w:jc w:val="left"/>
        <w:rPr>
          <w:rFonts w:ascii="Times New Roman" w:hAnsi="Times New Roman" w:cs="Times New Roman"/>
          <w:sz w:val="24"/>
          <w:szCs w:val="24"/>
        </w:rPr>
      </w:pPr>
    </w:p>
    <w:p w:rsidR="004734CC" w:rsidRPr="00830D37" w:rsidRDefault="004734CC" w:rsidP="002B6391">
      <w:pPr>
        <w:jc w:val="left"/>
        <w:rPr>
          <w:rFonts w:ascii="Times New Roman" w:hAnsi="Times New Roman" w:cs="Times New Roman" w:hint="eastAsia"/>
          <w:sz w:val="24"/>
          <w:szCs w:val="24"/>
        </w:rPr>
      </w:pPr>
      <w:bookmarkStart w:id="0" w:name="_GoBack"/>
      <w:bookmarkEnd w:id="0"/>
    </w:p>
    <w:sectPr w:rsidR="004734CC" w:rsidRPr="00830D3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C51" w:rsidRDefault="00DE1C51" w:rsidP="00C758F6">
      <w:pPr>
        <w:spacing w:after="0" w:line="240" w:lineRule="auto"/>
      </w:pPr>
      <w:r>
        <w:separator/>
      </w:r>
    </w:p>
  </w:endnote>
  <w:endnote w:type="continuationSeparator" w:id="0">
    <w:p w:rsidR="00DE1C51" w:rsidRDefault="00DE1C51" w:rsidP="00C7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C51" w:rsidRDefault="00DE1C51" w:rsidP="00C758F6">
      <w:pPr>
        <w:spacing w:after="0" w:line="240" w:lineRule="auto"/>
      </w:pPr>
      <w:r>
        <w:separator/>
      </w:r>
    </w:p>
  </w:footnote>
  <w:footnote w:type="continuationSeparator" w:id="0">
    <w:p w:rsidR="00DE1C51" w:rsidRDefault="00DE1C51" w:rsidP="00C7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358"/>
    <w:multiLevelType w:val="hybridMultilevel"/>
    <w:tmpl w:val="81E81EE8"/>
    <w:lvl w:ilvl="0" w:tplc="46E05684">
      <w:numFmt w:val="bullet"/>
      <w:lvlText w:val="-"/>
      <w:lvlJc w:val="left"/>
      <w:pPr>
        <w:ind w:left="760" w:hanging="360"/>
      </w:pPr>
      <w:rPr>
        <w:rFonts w:ascii="Times New Roman" w:eastAsiaTheme="minorEastAsia" w:hAnsi="Times New Roman" w:cs="Times New Roman" w:hint="default"/>
        <w:i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C07"/>
    <w:rsid w:val="00031A58"/>
    <w:rsid w:val="000333F8"/>
    <w:rsid w:val="00073153"/>
    <w:rsid w:val="000A58E7"/>
    <w:rsid w:val="002B0C07"/>
    <w:rsid w:val="002B6391"/>
    <w:rsid w:val="002E28CA"/>
    <w:rsid w:val="002F4D0F"/>
    <w:rsid w:val="003034D2"/>
    <w:rsid w:val="00327AA3"/>
    <w:rsid w:val="00343380"/>
    <w:rsid w:val="00344669"/>
    <w:rsid w:val="003718B0"/>
    <w:rsid w:val="0038625D"/>
    <w:rsid w:val="003D1677"/>
    <w:rsid w:val="004734CC"/>
    <w:rsid w:val="00481828"/>
    <w:rsid w:val="004B2853"/>
    <w:rsid w:val="00580D90"/>
    <w:rsid w:val="005B010B"/>
    <w:rsid w:val="00625D8C"/>
    <w:rsid w:val="006B4281"/>
    <w:rsid w:val="00762012"/>
    <w:rsid w:val="007A08E9"/>
    <w:rsid w:val="007A1E93"/>
    <w:rsid w:val="007F216B"/>
    <w:rsid w:val="008179C1"/>
    <w:rsid w:val="00820FDE"/>
    <w:rsid w:val="00830D37"/>
    <w:rsid w:val="00866F4A"/>
    <w:rsid w:val="009233C9"/>
    <w:rsid w:val="009F0802"/>
    <w:rsid w:val="009F57CF"/>
    <w:rsid w:val="00A249CD"/>
    <w:rsid w:val="00A42704"/>
    <w:rsid w:val="00A44719"/>
    <w:rsid w:val="00A44DB7"/>
    <w:rsid w:val="00AB16E9"/>
    <w:rsid w:val="00AC3CAB"/>
    <w:rsid w:val="00B03BE6"/>
    <w:rsid w:val="00B10102"/>
    <w:rsid w:val="00B72CA4"/>
    <w:rsid w:val="00B92C24"/>
    <w:rsid w:val="00BE0505"/>
    <w:rsid w:val="00BE2EC3"/>
    <w:rsid w:val="00C24BF0"/>
    <w:rsid w:val="00C758F6"/>
    <w:rsid w:val="00C81745"/>
    <w:rsid w:val="00CD535F"/>
    <w:rsid w:val="00DE1C51"/>
    <w:rsid w:val="00DF2BEF"/>
    <w:rsid w:val="00EB08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E75BCF-2C1F-4EE1-99D6-2E7BD9C4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8F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3C9"/>
    <w:pPr>
      <w:ind w:leftChars="400" w:left="800"/>
    </w:pPr>
  </w:style>
  <w:style w:type="paragraph" w:styleId="a4">
    <w:name w:val="Balloon Text"/>
    <w:basedOn w:val="a"/>
    <w:link w:val="Char"/>
    <w:uiPriority w:val="99"/>
    <w:semiHidden/>
    <w:unhideWhenUsed/>
    <w:rsid w:val="00C24BF0"/>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C24BF0"/>
    <w:rPr>
      <w:rFonts w:asciiTheme="majorHAnsi" w:eastAsiaTheme="majorEastAsia" w:hAnsiTheme="majorHAnsi" w:cstheme="majorBidi"/>
      <w:sz w:val="18"/>
      <w:szCs w:val="18"/>
    </w:rPr>
  </w:style>
  <w:style w:type="paragraph" w:styleId="a5">
    <w:name w:val="header"/>
    <w:basedOn w:val="a"/>
    <w:link w:val="Char0"/>
    <w:uiPriority w:val="99"/>
    <w:unhideWhenUsed/>
    <w:rsid w:val="00C758F6"/>
    <w:pPr>
      <w:tabs>
        <w:tab w:val="center" w:pos="4513"/>
        <w:tab w:val="right" w:pos="9026"/>
      </w:tabs>
      <w:snapToGrid w:val="0"/>
    </w:pPr>
  </w:style>
  <w:style w:type="character" w:customStyle="1" w:styleId="Char0">
    <w:name w:val="머리글 Char"/>
    <w:basedOn w:val="a0"/>
    <w:link w:val="a5"/>
    <w:uiPriority w:val="99"/>
    <w:rsid w:val="00C758F6"/>
  </w:style>
  <w:style w:type="paragraph" w:styleId="a6">
    <w:name w:val="footer"/>
    <w:basedOn w:val="a"/>
    <w:link w:val="Char1"/>
    <w:uiPriority w:val="99"/>
    <w:unhideWhenUsed/>
    <w:rsid w:val="00C758F6"/>
    <w:pPr>
      <w:tabs>
        <w:tab w:val="center" w:pos="4513"/>
        <w:tab w:val="right" w:pos="9026"/>
      </w:tabs>
      <w:snapToGrid w:val="0"/>
    </w:pPr>
  </w:style>
  <w:style w:type="character" w:customStyle="1" w:styleId="Char1">
    <w:name w:val="바닥글 Char"/>
    <w:basedOn w:val="a0"/>
    <w:link w:val="a6"/>
    <w:uiPriority w:val="99"/>
    <w:rsid w:val="00C75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3292</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미디어-3</dc:creator>
  <cp:keywords/>
  <dc:description/>
  <cp:lastModifiedBy>미디어-3</cp:lastModifiedBy>
  <cp:revision>3</cp:revision>
  <cp:lastPrinted>2016-06-03T01:23:00Z</cp:lastPrinted>
  <dcterms:created xsi:type="dcterms:W3CDTF">2016-07-03T06:11:00Z</dcterms:created>
  <dcterms:modified xsi:type="dcterms:W3CDTF">2016-07-03T06:11:00Z</dcterms:modified>
</cp:coreProperties>
</file>