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681"/>
        <w:tblW w:w="8985" w:type="dxa"/>
        <w:tblBorders>
          <w:top w:val="single" w:sz="4" w:space="0" w:color="auto"/>
          <w:bottom w:val="single" w:sz="4" w:space="0" w:color="auto"/>
        </w:tblBorders>
        <w:shd w:val="clear" w:color="auto" w:fill="F3F3F3"/>
        <w:tblLayout w:type="fixed"/>
        <w:tblLook w:val="04A0" w:firstRow="1" w:lastRow="0" w:firstColumn="1" w:lastColumn="0" w:noHBand="0" w:noVBand="1"/>
      </w:tblPr>
      <w:tblGrid>
        <w:gridCol w:w="8985"/>
      </w:tblGrid>
      <w:tr w:rsidR="00BB61F0" w:rsidRPr="00BF3DF9" w:rsidTr="00C44462">
        <w:trPr>
          <w:trHeight w:val="4527"/>
        </w:trPr>
        <w:tc>
          <w:tcPr>
            <w:tcW w:w="8985" w:type="dxa"/>
            <w:shd w:val="clear" w:color="auto" w:fill="F3F3F3"/>
            <w:vAlign w:val="center"/>
          </w:tcPr>
          <w:p w:rsidR="00BB61F0" w:rsidRPr="00BB61F0" w:rsidRDefault="00BB61F0" w:rsidP="003A2878">
            <w:pPr>
              <w:pStyle w:val="a6"/>
              <w:autoSpaceDE w:val="0"/>
              <w:autoSpaceDN w:val="0"/>
              <w:spacing w:line="288" w:lineRule="auto"/>
              <w:ind w:left="0"/>
              <w:jc w:val="center"/>
              <w:rPr>
                <w:rFonts w:asciiTheme="majorEastAsia" w:eastAsiaTheme="majorEastAsia" w:hAnsiTheme="majorEastAsia"/>
                <w:b/>
                <w:sz w:val="22"/>
                <w:szCs w:val="22"/>
                <w:lang w:eastAsia="ko-KR"/>
              </w:rPr>
            </w:pPr>
            <w:r w:rsidRPr="00BB61F0">
              <w:rPr>
                <w:rFonts w:asciiTheme="majorEastAsia" w:eastAsiaTheme="majorEastAsia" w:hAnsiTheme="majorEastAsia"/>
                <w:b/>
                <w:sz w:val="22"/>
                <w:szCs w:val="22"/>
                <w:lang w:eastAsia="ko-KR"/>
              </w:rPr>
              <w:t xml:space="preserve">SeMA </w:t>
            </w:r>
            <w:r w:rsidRPr="00BB61F0">
              <w:rPr>
                <w:rFonts w:asciiTheme="majorEastAsia" w:eastAsiaTheme="majorEastAsia" w:hAnsiTheme="majorEastAsia" w:hint="eastAsia"/>
                <w:b/>
                <w:sz w:val="22"/>
                <w:szCs w:val="22"/>
                <w:lang w:eastAsia="ko-KR"/>
              </w:rPr>
              <w:t>비엔날레 〈미디어시티서울〉 2016</w:t>
            </w:r>
            <w:r w:rsidRPr="00BB61F0">
              <w:rPr>
                <w:rFonts w:asciiTheme="majorEastAsia" w:eastAsiaTheme="majorEastAsia" w:hAnsiTheme="majorEastAsia"/>
                <w:b/>
                <w:sz w:val="22"/>
                <w:szCs w:val="22"/>
                <w:lang w:eastAsia="ko-KR"/>
              </w:rPr>
              <w:t xml:space="preserve">, </w:t>
            </w:r>
            <w:r w:rsidRPr="00BB61F0">
              <w:rPr>
                <w:rFonts w:asciiTheme="majorEastAsia" w:eastAsiaTheme="majorEastAsia" w:hAnsiTheme="majorEastAsia" w:hint="eastAsia"/>
                <w:b/>
                <w:sz w:val="22"/>
                <w:szCs w:val="22"/>
                <w:lang w:eastAsia="ko-KR"/>
              </w:rPr>
              <w:t xml:space="preserve">전시 제목과 주제, 참여작가 </w:t>
            </w:r>
            <w:r w:rsidRPr="00BB61F0">
              <w:rPr>
                <w:rFonts w:asciiTheme="majorEastAsia" w:eastAsiaTheme="majorEastAsia" w:hAnsiTheme="majorEastAsia"/>
                <w:b/>
                <w:sz w:val="22"/>
                <w:szCs w:val="22"/>
                <w:lang w:eastAsia="ko-KR"/>
              </w:rPr>
              <w:t>1</w:t>
            </w:r>
            <w:r w:rsidRPr="00BB61F0">
              <w:rPr>
                <w:rFonts w:asciiTheme="majorEastAsia" w:eastAsiaTheme="majorEastAsia" w:hAnsiTheme="majorEastAsia" w:hint="eastAsia"/>
                <w:b/>
                <w:sz w:val="22"/>
                <w:szCs w:val="22"/>
                <w:lang w:eastAsia="ko-KR"/>
              </w:rPr>
              <w:t>차 발표</w:t>
            </w:r>
          </w:p>
          <w:p w:rsidR="00BB61F0" w:rsidRPr="00E52EC3" w:rsidRDefault="00BB61F0" w:rsidP="003A2878">
            <w:pPr>
              <w:autoSpaceDE w:val="0"/>
              <w:autoSpaceDN w:val="0"/>
              <w:spacing w:line="288" w:lineRule="auto"/>
              <w:ind w:leftChars="146" w:left="350"/>
              <w:jc w:val="both"/>
              <w:rPr>
                <w:rFonts w:asciiTheme="majorEastAsia" w:eastAsiaTheme="majorEastAsia" w:hAnsiTheme="majorEastAsia"/>
                <w:b/>
                <w:sz w:val="10"/>
                <w:szCs w:val="10"/>
              </w:rPr>
            </w:pPr>
          </w:p>
          <w:p w:rsidR="00C44462" w:rsidRDefault="00C44462" w:rsidP="003A2878">
            <w:pPr>
              <w:autoSpaceDE w:val="0"/>
              <w:autoSpaceDN w:val="0"/>
              <w:spacing w:line="288" w:lineRule="auto"/>
              <w:ind w:leftChars="146" w:left="350"/>
              <w:jc w:val="both"/>
              <w:rPr>
                <w:rFonts w:asciiTheme="majorEastAsia" w:eastAsiaTheme="majorEastAsia" w:hAnsiTheme="majorEastAsia"/>
                <w:b/>
                <w:sz w:val="20"/>
                <w:szCs w:val="20"/>
              </w:rPr>
            </w:pPr>
          </w:p>
          <w:p w:rsidR="00BB61F0" w:rsidRPr="00BF3DF9" w:rsidRDefault="00BB61F0" w:rsidP="003A2878">
            <w:pPr>
              <w:autoSpaceDE w:val="0"/>
              <w:autoSpaceDN w:val="0"/>
              <w:spacing w:line="288" w:lineRule="auto"/>
              <w:ind w:leftChars="146" w:left="350"/>
              <w:jc w:val="both"/>
              <w:rPr>
                <w:rFonts w:asciiTheme="majorEastAsia" w:eastAsiaTheme="majorEastAsia" w:hAnsiTheme="majorEastAsia"/>
                <w:sz w:val="20"/>
                <w:szCs w:val="20"/>
              </w:rPr>
            </w:pPr>
            <w:r w:rsidRPr="00BF3DF9">
              <w:rPr>
                <w:rFonts w:asciiTheme="majorEastAsia" w:eastAsiaTheme="majorEastAsia" w:hAnsiTheme="majorEastAsia" w:hint="eastAsia"/>
                <w:b/>
                <w:sz w:val="20"/>
                <w:szCs w:val="20"/>
              </w:rPr>
              <w:t>전시</w:t>
            </w:r>
            <w:r>
              <w:rPr>
                <w:rFonts w:asciiTheme="majorEastAsia" w:eastAsiaTheme="majorEastAsia" w:hAnsiTheme="majorEastAsia" w:hint="eastAsia"/>
                <w:b/>
                <w:sz w:val="20"/>
                <w:szCs w:val="20"/>
              </w:rPr>
              <w:t xml:space="preserve">제목   </w:t>
            </w:r>
            <w:r w:rsidRPr="00BF3DF9">
              <w:rPr>
                <w:rFonts w:asciiTheme="majorEastAsia" w:eastAsiaTheme="majorEastAsia" w:hAnsiTheme="majorEastAsia" w:hint="eastAsia"/>
                <w:sz w:val="20"/>
                <w:szCs w:val="20"/>
              </w:rPr>
              <w:t xml:space="preserve">네리리 키르르 하라라 </w:t>
            </w:r>
            <w:r>
              <w:rPr>
                <w:rFonts w:asciiTheme="majorEastAsia" w:eastAsiaTheme="majorEastAsia" w:hAnsiTheme="majorEastAsia"/>
                <w:sz w:val="20"/>
                <w:szCs w:val="20"/>
              </w:rPr>
              <w:t>(</w:t>
            </w:r>
            <w:r w:rsidRPr="00BF3DF9">
              <w:rPr>
                <w:rFonts w:asciiTheme="majorEastAsia" w:eastAsiaTheme="majorEastAsia" w:hAnsiTheme="majorEastAsia"/>
                <w:sz w:val="20"/>
                <w:szCs w:val="20"/>
              </w:rPr>
              <w:t>NERIRI KIRURU HARARA</w:t>
            </w:r>
            <w:r>
              <w:rPr>
                <w:rFonts w:asciiTheme="majorEastAsia" w:eastAsiaTheme="majorEastAsia" w:hAnsiTheme="majorEastAsia"/>
                <w:sz w:val="20"/>
                <w:szCs w:val="20"/>
              </w:rPr>
              <w:t>)</w:t>
            </w:r>
          </w:p>
          <w:p w:rsidR="00BB61F0" w:rsidRDefault="00BB61F0" w:rsidP="003A2878">
            <w:pPr>
              <w:autoSpaceDE w:val="0"/>
              <w:autoSpaceDN w:val="0"/>
              <w:spacing w:line="288" w:lineRule="auto"/>
              <w:ind w:leftChars="146" w:left="350"/>
              <w:jc w:val="both"/>
              <w:rPr>
                <w:rFonts w:asciiTheme="majorEastAsia" w:eastAsiaTheme="majorEastAsia" w:hAnsiTheme="majorEastAsia"/>
                <w:color w:val="FF0000"/>
                <w:sz w:val="20"/>
                <w:szCs w:val="20"/>
              </w:rPr>
            </w:pPr>
            <w:r>
              <w:rPr>
                <w:rFonts w:asciiTheme="majorEastAsia" w:eastAsiaTheme="majorEastAsia" w:hAnsiTheme="majorEastAsia" w:hint="eastAsia"/>
                <w:b/>
                <w:sz w:val="20"/>
                <w:szCs w:val="20"/>
              </w:rPr>
              <w:t xml:space="preserve">전시기간 </w:t>
            </w:r>
            <w:r>
              <w:rPr>
                <w:rFonts w:asciiTheme="majorEastAsia" w:eastAsiaTheme="majorEastAsia" w:hAnsiTheme="majorEastAsia"/>
                <w:b/>
                <w:sz w:val="20"/>
                <w:szCs w:val="20"/>
              </w:rPr>
              <w:t xml:space="preserve">  </w:t>
            </w:r>
            <w:r w:rsidRPr="00BF3DF9">
              <w:rPr>
                <w:rFonts w:asciiTheme="majorEastAsia" w:eastAsiaTheme="majorEastAsia" w:hAnsiTheme="majorEastAsia"/>
                <w:sz w:val="20"/>
                <w:szCs w:val="20"/>
              </w:rPr>
              <w:t>2016</w:t>
            </w:r>
            <w:r w:rsidRPr="00BF3DF9">
              <w:rPr>
                <w:rFonts w:asciiTheme="majorEastAsia" w:eastAsiaTheme="majorEastAsia" w:hAnsiTheme="majorEastAsia" w:hint="eastAsia"/>
                <w:sz w:val="20"/>
                <w:szCs w:val="20"/>
              </w:rPr>
              <w:t xml:space="preserve">년 </w:t>
            </w:r>
            <w:r w:rsidRPr="00BF3DF9">
              <w:rPr>
                <w:rFonts w:asciiTheme="majorEastAsia" w:eastAsiaTheme="majorEastAsia" w:hAnsiTheme="majorEastAsia"/>
                <w:sz w:val="20"/>
                <w:szCs w:val="20"/>
              </w:rPr>
              <w:t>9</w:t>
            </w:r>
            <w:r>
              <w:rPr>
                <w:rFonts w:asciiTheme="majorEastAsia" w:eastAsiaTheme="majorEastAsia" w:hAnsiTheme="majorEastAsia" w:hint="eastAsia"/>
                <w:sz w:val="20"/>
                <w:szCs w:val="20"/>
              </w:rPr>
              <w:t xml:space="preserve">월 </w:t>
            </w:r>
            <w:r>
              <w:rPr>
                <w:rFonts w:asciiTheme="majorEastAsia" w:eastAsiaTheme="majorEastAsia" w:hAnsiTheme="majorEastAsia"/>
                <w:sz w:val="20"/>
                <w:szCs w:val="20"/>
              </w:rPr>
              <w:t>1</w:t>
            </w:r>
            <w:r>
              <w:rPr>
                <w:rFonts w:asciiTheme="majorEastAsia" w:eastAsiaTheme="majorEastAsia" w:hAnsiTheme="majorEastAsia" w:hint="eastAsia"/>
                <w:sz w:val="20"/>
                <w:szCs w:val="20"/>
              </w:rPr>
              <w:t>일</w:t>
            </w:r>
            <w:r>
              <w:rPr>
                <w:rFonts w:asciiTheme="majorEastAsia" w:eastAsiaTheme="majorEastAsia" w:hAnsiTheme="majorEastAsia"/>
                <w:sz w:val="20"/>
                <w:szCs w:val="20"/>
              </w:rPr>
              <w:t>(</w:t>
            </w:r>
            <w:r>
              <w:rPr>
                <w:rFonts w:asciiTheme="majorEastAsia" w:eastAsiaTheme="majorEastAsia" w:hAnsiTheme="majorEastAsia" w:hint="eastAsia"/>
                <w:sz w:val="20"/>
                <w:szCs w:val="20"/>
              </w:rPr>
              <w:t>목)</w:t>
            </w:r>
            <w:r>
              <w:rPr>
                <w:rFonts w:asciiTheme="majorEastAsia" w:eastAsiaTheme="majorEastAsia" w:hAnsiTheme="majorEastAsia"/>
                <w:sz w:val="20"/>
                <w:szCs w:val="20"/>
              </w:rPr>
              <w:t xml:space="preserve"> – 11</w:t>
            </w:r>
            <w:r>
              <w:rPr>
                <w:rFonts w:asciiTheme="majorEastAsia" w:eastAsiaTheme="majorEastAsia" w:hAnsiTheme="majorEastAsia" w:hint="eastAsia"/>
                <w:sz w:val="20"/>
                <w:szCs w:val="20"/>
              </w:rPr>
              <w:t xml:space="preserve">월 </w:t>
            </w:r>
            <w:r>
              <w:rPr>
                <w:rFonts w:asciiTheme="majorEastAsia" w:eastAsiaTheme="majorEastAsia" w:hAnsiTheme="majorEastAsia"/>
                <w:sz w:val="20"/>
                <w:szCs w:val="20"/>
              </w:rPr>
              <w:t>20</w:t>
            </w:r>
            <w:r>
              <w:rPr>
                <w:rFonts w:asciiTheme="majorEastAsia" w:eastAsiaTheme="majorEastAsia" w:hAnsiTheme="majorEastAsia" w:hint="eastAsia"/>
                <w:sz w:val="20"/>
                <w:szCs w:val="20"/>
              </w:rPr>
              <w:t>일(일)</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총 </w:t>
            </w:r>
            <w:r>
              <w:rPr>
                <w:rFonts w:asciiTheme="majorEastAsia" w:eastAsiaTheme="majorEastAsia" w:hAnsiTheme="majorEastAsia"/>
                <w:sz w:val="20"/>
                <w:szCs w:val="20"/>
              </w:rPr>
              <w:t>81</w:t>
            </w:r>
            <w:r>
              <w:rPr>
                <w:rFonts w:asciiTheme="majorEastAsia" w:eastAsiaTheme="majorEastAsia" w:hAnsiTheme="majorEastAsia" w:hint="eastAsia"/>
                <w:sz w:val="20"/>
                <w:szCs w:val="20"/>
              </w:rPr>
              <w:t>일</w:t>
            </w:r>
          </w:p>
          <w:p w:rsidR="00BB61F0" w:rsidRDefault="00BB61F0" w:rsidP="003A2878">
            <w:pPr>
              <w:autoSpaceDE w:val="0"/>
              <w:autoSpaceDN w:val="0"/>
              <w:spacing w:line="288" w:lineRule="auto"/>
              <w:ind w:leftChars="146" w:left="350"/>
              <w:jc w:val="both"/>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전시장소 </w:t>
            </w:r>
            <w:r>
              <w:rPr>
                <w:rFonts w:asciiTheme="majorEastAsia" w:eastAsiaTheme="majorEastAsia" w:hAnsiTheme="majorEastAsia"/>
                <w:b/>
                <w:sz w:val="20"/>
                <w:szCs w:val="20"/>
              </w:rPr>
              <w:t xml:space="preserve">  </w:t>
            </w:r>
            <w:r>
              <w:rPr>
                <w:rFonts w:asciiTheme="majorEastAsia" w:eastAsiaTheme="majorEastAsia" w:hAnsiTheme="majorEastAsia" w:hint="eastAsia"/>
                <w:sz w:val="20"/>
                <w:szCs w:val="20"/>
              </w:rPr>
              <w:t>서울시립미술관 전관(서소문본관,</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남서울생활미술관 전관,</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북서울미술관 일부, </w:t>
            </w:r>
          </w:p>
          <w:p w:rsidR="00BB61F0" w:rsidRDefault="00BB61F0" w:rsidP="003A2878">
            <w:pPr>
              <w:autoSpaceDE w:val="0"/>
              <w:autoSpaceDN w:val="0"/>
              <w:spacing w:line="288" w:lineRule="auto"/>
              <w:ind w:leftChars="146" w:left="350" w:firstLineChars="500" w:firstLine="1000"/>
              <w:jc w:val="both"/>
              <w:rPr>
                <w:rFonts w:asciiTheme="majorEastAsia" w:eastAsiaTheme="majorEastAsia" w:hAnsiTheme="majorEastAsia"/>
                <w:sz w:val="20"/>
                <w:szCs w:val="20"/>
              </w:rPr>
            </w:pPr>
            <w:r>
              <w:rPr>
                <w:rFonts w:asciiTheme="majorEastAsia" w:eastAsiaTheme="majorEastAsia" w:hAnsiTheme="majorEastAsia" w:hint="eastAsia"/>
                <w:sz w:val="20"/>
                <w:szCs w:val="20"/>
              </w:rPr>
              <w:t>난지미술창작스튜디오 일부)</w:t>
            </w:r>
          </w:p>
          <w:p w:rsidR="00BB61F0" w:rsidRDefault="00BB61F0" w:rsidP="003A2878">
            <w:pPr>
              <w:autoSpaceDE w:val="0"/>
              <w:autoSpaceDN w:val="0"/>
              <w:spacing w:line="288" w:lineRule="auto"/>
              <w:ind w:leftChars="146" w:left="350"/>
              <w:jc w:val="both"/>
              <w:rPr>
                <w:rFonts w:asciiTheme="majorEastAsia" w:eastAsiaTheme="majorEastAsia" w:hAnsiTheme="majorEastAsia"/>
                <w:sz w:val="20"/>
                <w:szCs w:val="20"/>
              </w:rPr>
            </w:pPr>
            <w:r w:rsidRPr="00BF3DF9">
              <w:rPr>
                <w:rFonts w:asciiTheme="majorEastAsia" w:eastAsiaTheme="majorEastAsia" w:hAnsiTheme="majorEastAsia" w:hint="eastAsia"/>
                <w:b/>
                <w:sz w:val="20"/>
                <w:szCs w:val="20"/>
              </w:rPr>
              <w:t>예술감독</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백지숙</w:t>
            </w:r>
          </w:p>
          <w:p w:rsidR="00733456" w:rsidRPr="00F83D2A" w:rsidRDefault="00BB61F0" w:rsidP="00491E60">
            <w:pPr>
              <w:autoSpaceDE w:val="0"/>
              <w:autoSpaceDN w:val="0"/>
              <w:spacing w:line="288" w:lineRule="auto"/>
              <w:ind w:leftChars="146" w:left="350"/>
              <w:jc w:val="both"/>
              <w:rPr>
                <w:rFonts w:asciiTheme="majorEastAsia" w:eastAsiaTheme="majorEastAsia" w:hAnsiTheme="majorEastAsia"/>
                <w:sz w:val="20"/>
                <w:szCs w:val="20"/>
              </w:rPr>
            </w:pPr>
            <w:r w:rsidRPr="00BF3DF9">
              <w:rPr>
                <w:rFonts w:asciiTheme="majorEastAsia" w:eastAsiaTheme="majorEastAsia" w:hAnsiTheme="majorEastAsia" w:hint="eastAsia"/>
                <w:b/>
                <w:sz w:val="20"/>
                <w:szCs w:val="20"/>
              </w:rPr>
              <w:t>참여작가</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국내외 </w:t>
            </w:r>
            <w:r>
              <w:rPr>
                <w:rFonts w:asciiTheme="majorEastAsia" w:eastAsiaTheme="majorEastAsia" w:hAnsiTheme="majorEastAsia"/>
                <w:sz w:val="20"/>
                <w:szCs w:val="20"/>
              </w:rPr>
              <w:t>50</w:t>
            </w:r>
            <w:r>
              <w:rPr>
                <w:rFonts w:asciiTheme="majorEastAsia" w:eastAsiaTheme="majorEastAsia" w:hAnsiTheme="majorEastAsia" w:hint="eastAsia"/>
                <w:sz w:val="20"/>
                <w:szCs w:val="20"/>
              </w:rPr>
              <w:t>여 명/팀</w:t>
            </w:r>
          </w:p>
        </w:tc>
      </w:tr>
    </w:tbl>
    <w:p w:rsidR="00D475EF" w:rsidRPr="00F83D2A" w:rsidRDefault="00D475EF" w:rsidP="003A2878">
      <w:pPr>
        <w:autoSpaceDE w:val="0"/>
        <w:autoSpaceDN w:val="0"/>
        <w:spacing w:line="288" w:lineRule="auto"/>
        <w:jc w:val="both"/>
        <w:rPr>
          <w:rFonts w:asciiTheme="majorEastAsia" w:eastAsiaTheme="majorEastAsia" w:hAnsiTheme="majorEastAsia"/>
          <w:sz w:val="20"/>
          <w:szCs w:val="20"/>
        </w:rPr>
      </w:pPr>
    </w:p>
    <w:p w:rsidR="00AC78E2" w:rsidRPr="00C05B6F" w:rsidRDefault="00AC78E2" w:rsidP="003A2878">
      <w:pPr>
        <w:pStyle w:val="a6"/>
        <w:numPr>
          <w:ilvl w:val="0"/>
          <w:numId w:val="7"/>
        </w:numPr>
        <w:autoSpaceDE w:val="0"/>
        <w:autoSpaceDN w:val="0"/>
        <w:spacing w:line="288" w:lineRule="auto"/>
        <w:ind w:left="426"/>
        <w:jc w:val="both"/>
        <w:rPr>
          <w:rFonts w:asciiTheme="majorEastAsia" w:eastAsiaTheme="majorEastAsia" w:hAnsiTheme="majorEastAsia"/>
          <w:b/>
          <w:sz w:val="20"/>
          <w:szCs w:val="20"/>
          <w:lang w:eastAsia="ko-KR"/>
        </w:rPr>
      </w:pPr>
      <w:r w:rsidRPr="00C05B6F">
        <w:rPr>
          <w:rFonts w:asciiTheme="majorEastAsia" w:eastAsiaTheme="majorEastAsia" w:hAnsiTheme="majorEastAsia" w:hint="eastAsia"/>
          <w:b/>
          <w:sz w:val="20"/>
          <w:szCs w:val="20"/>
          <w:lang w:eastAsia="ko-KR"/>
        </w:rPr>
        <w:t xml:space="preserve">제목 </w:t>
      </w:r>
      <w:r w:rsidRPr="00C05B6F">
        <w:rPr>
          <w:rFonts w:asciiTheme="majorEastAsia" w:eastAsiaTheme="majorEastAsia" w:hAnsiTheme="majorEastAsia"/>
          <w:b/>
          <w:sz w:val="20"/>
          <w:szCs w:val="20"/>
          <w:lang w:eastAsia="ko-KR"/>
        </w:rPr>
        <w:t>‘</w:t>
      </w:r>
      <w:r w:rsidRPr="00C05B6F">
        <w:rPr>
          <w:rFonts w:asciiTheme="majorEastAsia" w:eastAsiaTheme="majorEastAsia" w:hAnsiTheme="majorEastAsia" w:hint="eastAsia"/>
          <w:b/>
          <w:sz w:val="20"/>
          <w:szCs w:val="20"/>
          <w:lang w:eastAsia="ko-KR"/>
        </w:rPr>
        <w:t>네리리 키르르 하라라</w:t>
      </w:r>
      <w:r w:rsidRPr="00C05B6F">
        <w:rPr>
          <w:rFonts w:asciiTheme="majorEastAsia" w:eastAsiaTheme="majorEastAsia" w:hAnsiTheme="majorEastAsia"/>
          <w:b/>
          <w:sz w:val="20"/>
          <w:szCs w:val="20"/>
          <w:lang w:eastAsia="ko-KR"/>
        </w:rPr>
        <w:t>’</w:t>
      </w:r>
      <w:r w:rsidRPr="00C05B6F">
        <w:rPr>
          <w:rFonts w:asciiTheme="majorEastAsia" w:eastAsiaTheme="majorEastAsia" w:hAnsiTheme="majorEastAsia" w:hint="eastAsia"/>
          <w:b/>
          <w:sz w:val="20"/>
          <w:szCs w:val="20"/>
          <w:lang w:eastAsia="ko-KR"/>
        </w:rPr>
        <w:t xml:space="preserve">는 시 「이십억 광년의 고독」에서 따온 화성인의 </w:t>
      </w:r>
      <w:r w:rsidR="00B76D93">
        <w:rPr>
          <w:rFonts w:asciiTheme="majorEastAsia" w:eastAsiaTheme="majorEastAsia" w:hAnsiTheme="majorEastAsia" w:hint="eastAsia"/>
          <w:b/>
          <w:sz w:val="20"/>
          <w:szCs w:val="20"/>
          <w:lang w:eastAsia="ko-KR"/>
        </w:rPr>
        <w:t>말</w:t>
      </w:r>
      <w:r w:rsidRPr="00C05B6F">
        <w:rPr>
          <w:rFonts w:asciiTheme="majorEastAsia" w:eastAsiaTheme="majorEastAsia" w:hAnsiTheme="majorEastAsia"/>
          <w:b/>
          <w:sz w:val="20"/>
          <w:szCs w:val="20"/>
          <w:lang w:eastAsia="ko-KR"/>
        </w:rPr>
        <w:t xml:space="preserve">… </w:t>
      </w:r>
      <w:r w:rsidRPr="00C05B6F">
        <w:rPr>
          <w:rFonts w:asciiTheme="majorEastAsia" w:eastAsiaTheme="majorEastAsia" w:hAnsiTheme="majorEastAsia" w:hint="eastAsia"/>
          <w:b/>
          <w:sz w:val="20"/>
          <w:szCs w:val="20"/>
          <w:lang w:eastAsia="ko-KR"/>
        </w:rPr>
        <w:t>아직 오지 않은 미래의 언어를 표현</w:t>
      </w:r>
    </w:p>
    <w:p w:rsidR="00AC78E2" w:rsidRPr="00C05B6F" w:rsidRDefault="00815E38" w:rsidP="003A2878">
      <w:pPr>
        <w:pStyle w:val="a6"/>
        <w:numPr>
          <w:ilvl w:val="0"/>
          <w:numId w:val="7"/>
        </w:numPr>
        <w:autoSpaceDE w:val="0"/>
        <w:autoSpaceDN w:val="0"/>
        <w:spacing w:line="288" w:lineRule="auto"/>
        <w:ind w:left="426"/>
        <w:jc w:val="both"/>
        <w:rPr>
          <w:rFonts w:asciiTheme="majorEastAsia" w:eastAsiaTheme="majorEastAsia" w:hAnsiTheme="majorEastAsia"/>
          <w:b/>
          <w:sz w:val="20"/>
          <w:szCs w:val="20"/>
          <w:lang w:eastAsia="ko-KR"/>
        </w:rPr>
      </w:pPr>
      <w:r>
        <w:rPr>
          <w:rFonts w:asciiTheme="majorEastAsia" w:eastAsiaTheme="majorEastAsia" w:hAnsiTheme="majorEastAsia" w:hint="eastAsia"/>
          <w:b/>
          <w:sz w:val="20"/>
          <w:szCs w:val="20"/>
          <w:lang w:eastAsia="ko-KR"/>
        </w:rPr>
        <w:t xml:space="preserve">총 </w:t>
      </w:r>
      <w:r>
        <w:rPr>
          <w:rFonts w:asciiTheme="majorEastAsia" w:eastAsiaTheme="majorEastAsia" w:hAnsiTheme="majorEastAsia"/>
          <w:b/>
          <w:sz w:val="20"/>
          <w:szCs w:val="20"/>
          <w:lang w:eastAsia="ko-KR"/>
        </w:rPr>
        <w:t>50</w:t>
      </w:r>
      <w:r>
        <w:rPr>
          <w:rFonts w:asciiTheme="majorEastAsia" w:eastAsiaTheme="majorEastAsia" w:hAnsiTheme="majorEastAsia" w:hint="eastAsia"/>
          <w:b/>
          <w:sz w:val="20"/>
          <w:szCs w:val="20"/>
          <w:lang w:eastAsia="ko-KR"/>
        </w:rPr>
        <w:t>여 명의 작가 참여</w:t>
      </w:r>
      <w:r>
        <w:rPr>
          <w:rFonts w:asciiTheme="majorEastAsia" w:eastAsiaTheme="majorEastAsia" w:hAnsiTheme="majorEastAsia"/>
          <w:b/>
          <w:sz w:val="20"/>
          <w:szCs w:val="20"/>
          <w:lang w:eastAsia="ko-KR"/>
        </w:rPr>
        <w:t xml:space="preserve">… </w:t>
      </w:r>
      <w:r w:rsidR="00AC78E2" w:rsidRPr="00C05B6F">
        <w:rPr>
          <w:rFonts w:asciiTheme="majorEastAsia" w:eastAsiaTheme="majorEastAsia" w:hAnsiTheme="majorEastAsia" w:hint="eastAsia"/>
          <w:b/>
          <w:sz w:val="20"/>
          <w:szCs w:val="20"/>
          <w:lang w:eastAsia="ko-KR"/>
        </w:rPr>
        <w:t xml:space="preserve">젊은 작가와 여성 작가의 </w:t>
      </w:r>
      <w:r w:rsidR="00C05B6F" w:rsidRPr="00C05B6F">
        <w:rPr>
          <w:rFonts w:asciiTheme="majorEastAsia" w:eastAsiaTheme="majorEastAsia" w:hAnsiTheme="majorEastAsia" w:hint="eastAsia"/>
          <w:b/>
          <w:sz w:val="20"/>
          <w:szCs w:val="20"/>
          <w:lang w:eastAsia="ko-KR"/>
        </w:rPr>
        <w:t>비중 증가</w:t>
      </w:r>
      <w:r w:rsidR="00C05B6F">
        <w:rPr>
          <w:rFonts w:asciiTheme="majorEastAsia" w:eastAsiaTheme="majorEastAsia" w:hAnsiTheme="majorEastAsia"/>
          <w:b/>
          <w:sz w:val="20"/>
          <w:szCs w:val="20"/>
          <w:lang w:eastAsia="ko-KR"/>
        </w:rPr>
        <w:t>,</w:t>
      </w:r>
      <w:r w:rsidR="00C05B6F" w:rsidRPr="00C05B6F">
        <w:rPr>
          <w:rFonts w:asciiTheme="majorEastAsia" w:eastAsiaTheme="majorEastAsia" w:hAnsiTheme="majorEastAsia"/>
          <w:b/>
          <w:sz w:val="20"/>
          <w:szCs w:val="20"/>
          <w:lang w:eastAsia="ko-KR"/>
        </w:rPr>
        <w:t xml:space="preserve"> </w:t>
      </w:r>
      <w:r w:rsidR="00C05B6F" w:rsidRPr="00C05B6F">
        <w:rPr>
          <w:rFonts w:asciiTheme="majorEastAsia" w:eastAsiaTheme="majorEastAsia" w:hAnsiTheme="majorEastAsia" w:hint="eastAsia"/>
          <w:b/>
          <w:sz w:val="20"/>
          <w:szCs w:val="20"/>
          <w:lang w:eastAsia="ko-KR"/>
        </w:rPr>
        <w:t>아프리카</w:t>
      </w:r>
      <w:r w:rsidR="00C05B6F">
        <w:rPr>
          <w:rFonts w:asciiTheme="majorEastAsia" w:eastAsiaTheme="majorEastAsia" w:hAnsiTheme="majorEastAsia" w:hint="eastAsia"/>
          <w:b/>
          <w:sz w:val="20"/>
          <w:szCs w:val="20"/>
          <w:lang w:eastAsia="ko-KR"/>
        </w:rPr>
        <w:t>와</w:t>
      </w:r>
      <w:r w:rsidR="00C05B6F" w:rsidRPr="00C05B6F">
        <w:rPr>
          <w:rFonts w:asciiTheme="majorEastAsia" w:eastAsiaTheme="majorEastAsia" w:hAnsiTheme="majorEastAsia"/>
          <w:b/>
          <w:sz w:val="20"/>
          <w:szCs w:val="20"/>
          <w:lang w:eastAsia="ko-KR"/>
        </w:rPr>
        <w:t xml:space="preserve"> </w:t>
      </w:r>
      <w:r w:rsidR="00F62302">
        <w:rPr>
          <w:rFonts w:asciiTheme="majorEastAsia" w:eastAsiaTheme="majorEastAsia" w:hAnsiTheme="majorEastAsia" w:hint="eastAsia"/>
          <w:b/>
          <w:sz w:val="20"/>
          <w:szCs w:val="20"/>
          <w:lang w:eastAsia="ko-KR"/>
        </w:rPr>
        <w:t>중남미</w:t>
      </w:r>
      <w:r w:rsidR="00C05B6F" w:rsidRPr="00C05B6F">
        <w:rPr>
          <w:rFonts w:asciiTheme="majorEastAsia" w:eastAsiaTheme="majorEastAsia" w:hAnsiTheme="majorEastAsia" w:hint="eastAsia"/>
          <w:b/>
          <w:sz w:val="20"/>
          <w:szCs w:val="20"/>
          <w:lang w:eastAsia="ko-KR"/>
        </w:rPr>
        <w:t xml:space="preserve"> 작가에</w:t>
      </w:r>
      <w:r w:rsidR="00F62302">
        <w:rPr>
          <w:rFonts w:asciiTheme="majorEastAsia" w:eastAsiaTheme="majorEastAsia" w:hAnsiTheme="majorEastAsia" w:hint="eastAsia"/>
          <w:b/>
          <w:sz w:val="20"/>
          <w:szCs w:val="20"/>
          <w:lang w:eastAsia="ko-KR"/>
        </w:rPr>
        <w:t xml:space="preserve"> </w:t>
      </w:r>
      <w:r w:rsidR="00C05B6F" w:rsidRPr="00C05B6F">
        <w:rPr>
          <w:rFonts w:asciiTheme="majorEastAsia" w:eastAsiaTheme="majorEastAsia" w:hAnsiTheme="majorEastAsia" w:hint="eastAsia"/>
          <w:b/>
          <w:sz w:val="20"/>
          <w:szCs w:val="20"/>
          <w:lang w:eastAsia="ko-KR"/>
        </w:rPr>
        <w:t>주목</w:t>
      </w:r>
    </w:p>
    <w:p w:rsidR="000A5E9D" w:rsidRPr="00C05B6F" w:rsidRDefault="000A5E9D" w:rsidP="003A2878">
      <w:pPr>
        <w:pStyle w:val="a6"/>
        <w:numPr>
          <w:ilvl w:val="0"/>
          <w:numId w:val="7"/>
        </w:numPr>
        <w:autoSpaceDE w:val="0"/>
        <w:autoSpaceDN w:val="0"/>
        <w:spacing w:line="288" w:lineRule="auto"/>
        <w:ind w:left="426"/>
        <w:jc w:val="both"/>
        <w:rPr>
          <w:rFonts w:asciiTheme="majorEastAsia" w:eastAsiaTheme="majorEastAsia" w:hAnsiTheme="majorEastAsia"/>
          <w:b/>
          <w:sz w:val="20"/>
          <w:szCs w:val="20"/>
          <w:lang w:eastAsia="ko-KR"/>
        </w:rPr>
      </w:pPr>
      <w:r w:rsidRPr="00C05B6F">
        <w:rPr>
          <w:rFonts w:asciiTheme="majorEastAsia" w:eastAsiaTheme="majorEastAsia" w:hAnsiTheme="majorEastAsia" w:hint="eastAsia"/>
          <w:b/>
          <w:sz w:val="20"/>
          <w:szCs w:val="20"/>
          <w:lang w:eastAsia="ko-KR"/>
        </w:rPr>
        <w:t xml:space="preserve">〈미디어시티서울〉 사상 최초로 서울시립미술관 </w:t>
      </w:r>
      <w:r w:rsidRPr="00C05B6F">
        <w:rPr>
          <w:rFonts w:asciiTheme="majorEastAsia" w:eastAsiaTheme="majorEastAsia" w:hAnsiTheme="majorEastAsia"/>
          <w:b/>
          <w:sz w:val="20"/>
          <w:szCs w:val="20"/>
          <w:lang w:eastAsia="ko-KR"/>
        </w:rPr>
        <w:t>4</w:t>
      </w:r>
      <w:r w:rsidRPr="00C05B6F">
        <w:rPr>
          <w:rFonts w:asciiTheme="majorEastAsia" w:eastAsiaTheme="majorEastAsia" w:hAnsiTheme="majorEastAsia" w:hint="eastAsia"/>
          <w:b/>
          <w:sz w:val="20"/>
          <w:szCs w:val="20"/>
          <w:lang w:eastAsia="ko-KR"/>
        </w:rPr>
        <w:t>개 분관 모두 활용</w:t>
      </w:r>
      <w:r w:rsidR="00BE1FF7">
        <w:rPr>
          <w:rFonts w:asciiTheme="majorEastAsia" w:eastAsiaTheme="majorEastAsia" w:hAnsiTheme="majorEastAsia"/>
          <w:b/>
          <w:sz w:val="20"/>
          <w:szCs w:val="20"/>
          <w:lang w:eastAsia="ko-KR"/>
        </w:rPr>
        <w:t>…</w:t>
      </w:r>
      <w:r w:rsidR="00120A6B" w:rsidRPr="00C05B6F">
        <w:rPr>
          <w:rFonts w:asciiTheme="majorEastAsia" w:eastAsiaTheme="majorEastAsia" w:hAnsiTheme="majorEastAsia"/>
          <w:b/>
          <w:sz w:val="20"/>
          <w:szCs w:val="20"/>
          <w:lang w:eastAsia="ko-KR"/>
        </w:rPr>
        <w:t xml:space="preserve"> </w:t>
      </w:r>
      <w:r w:rsidR="00120A6B" w:rsidRPr="00C05B6F">
        <w:rPr>
          <w:rFonts w:asciiTheme="majorEastAsia" w:eastAsiaTheme="majorEastAsia" w:hAnsiTheme="majorEastAsia" w:hint="eastAsia"/>
          <w:b/>
          <w:sz w:val="20"/>
          <w:szCs w:val="20"/>
          <w:lang w:eastAsia="ko-KR"/>
        </w:rPr>
        <w:t>서울 전역에서 열리는 동시대 미디어아트 축제</w:t>
      </w:r>
    </w:p>
    <w:p w:rsidR="00C05B6F" w:rsidRPr="00C05B6F" w:rsidRDefault="00C05B6F" w:rsidP="003A2878">
      <w:pPr>
        <w:pStyle w:val="a6"/>
        <w:numPr>
          <w:ilvl w:val="0"/>
          <w:numId w:val="7"/>
        </w:numPr>
        <w:autoSpaceDE w:val="0"/>
        <w:autoSpaceDN w:val="0"/>
        <w:spacing w:line="288" w:lineRule="auto"/>
        <w:ind w:left="426"/>
        <w:jc w:val="both"/>
        <w:rPr>
          <w:rFonts w:asciiTheme="majorEastAsia" w:eastAsiaTheme="majorEastAsia" w:hAnsiTheme="majorEastAsia"/>
          <w:b/>
          <w:sz w:val="20"/>
          <w:szCs w:val="20"/>
          <w:lang w:eastAsia="ko-KR"/>
        </w:rPr>
      </w:pPr>
      <w:r w:rsidRPr="00C05B6F">
        <w:rPr>
          <w:rFonts w:asciiTheme="majorEastAsia" w:eastAsiaTheme="majorEastAsia" w:hAnsiTheme="majorEastAsia" w:hint="eastAsia"/>
          <w:b/>
          <w:sz w:val="20"/>
          <w:szCs w:val="20"/>
          <w:lang w:eastAsia="ko-KR"/>
        </w:rPr>
        <w:t>비엔날레의 한시성을 보완하는 각종 출판물과 여름캠프 풍성</w:t>
      </w:r>
      <w:r>
        <w:rPr>
          <w:rFonts w:asciiTheme="majorEastAsia" w:eastAsiaTheme="majorEastAsia" w:hAnsiTheme="majorEastAsia"/>
          <w:b/>
          <w:sz w:val="20"/>
          <w:szCs w:val="20"/>
          <w:lang w:eastAsia="ko-KR"/>
        </w:rPr>
        <w:t xml:space="preserve">… </w:t>
      </w:r>
      <w:r>
        <w:rPr>
          <w:rFonts w:asciiTheme="majorEastAsia" w:eastAsiaTheme="majorEastAsia" w:hAnsiTheme="majorEastAsia" w:hint="eastAsia"/>
          <w:b/>
          <w:sz w:val="20"/>
          <w:szCs w:val="20"/>
          <w:lang w:eastAsia="ko-KR"/>
        </w:rPr>
        <w:t>관객과의 저변 확장</w:t>
      </w:r>
    </w:p>
    <w:p w:rsidR="003A2878" w:rsidRPr="00A30C32" w:rsidRDefault="003A2878" w:rsidP="003A2878">
      <w:pPr>
        <w:autoSpaceDE w:val="0"/>
        <w:autoSpaceDN w:val="0"/>
        <w:spacing w:line="288" w:lineRule="auto"/>
        <w:jc w:val="both"/>
        <w:rPr>
          <w:rFonts w:asciiTheme="majorEastAsia" w:eastAsiaTheme="majorEastAsia" w:hAnsiTheme="majorEastAsia"/>
          <w:sz w:val="20"/>
          <w:szCs w:val="20"/>
        </w:rPr>
      </w:pPr>
    </w:p>
    <w:p w:rsidR="00841410" w:rsidRPr="00841410" w:rsidRDefault="004761FD" w:rsidP="003A2878">
      <w:pPr>
        <w:autoSpaceDE w:val="0"/>
        <w:autoSpaceDN w:val="0"/>
        <w:spacing w:line="288" w:lineRule="auto"/>
        <w:jc w:val="both"/>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00841410" w:rsidRPr="00841410">
        <w:rPr>
          <w:rFonts w:asciiTheme="majorEastAsia" w:eastAsiaTheme="majorEastAsia" w:hAnsiTheme="majorEastAsia" w:hint="eastAsia"/>
          <w:b/>
          <w:sz w:val="20"/>
          <w:szCs w:val="20"/>
        </w:rPr>
        <w:t>제목</w:t>
      </w:r>
      <w:r w:rsidR="00946749">
        <w:rPr>
          <w:rFonts w:asciiTheme="majorEastAsia" w:eastAsiaTheme="majorEastAsia" w:hAnsiTheme="majorEastAsia" w:hint="eastAsia"/>
          <w:b/>
          <w:sz w:val="20"/>
          <w:szCs w:val="20"/>
        </w:rPr>
        <w:t>과 주제</w:t>
      </w:r>
    </w:p>
    <w:p w:rsidR="00C27068" w:rsidRDefault="000A5E9D" w:rsidP="00C27068">
      <w:pPr>
        <w:autoSpaceDE w:val="0"/>
        <w:autoSpaceDN w:val="0"/>
        <w:spacing w:line="288" w:lineRule="auto"/>
        <w:ind w:firstLineChars="142" w:firstLine="284"/>
        <w:jc w:val="both"/>
        <w:rPr>
          <w:rFonts w:asciiTheme="majorEastAsia" w:eastAsiaTheme="majorEastAsia" w:hAnsiTheme="majorEastAsia"/>
          <w:sz w:val="20"/>
          <w:szCs w:val="20"/>
        </w:rPr>
      </w:pPr>
      <w:r w:rsidRPr="003A2878">
        <w:rPr>
          <w:rFonts w:asciiTheme="majorEastAsia" w:eastAsiaTheme="majorEastAsia" w:hAnsiTheme="majorEastAsia" w:hint="eastAsia"/>
          <w:sz w:val="20"/>
          <w:szCs w:val="20"/>
        </w:rPr>
        <w:t xml:space="preserve">올해로 아홉 번째를 맞이하는 </w:t>
      </w:r>
      <w:r w:rsidRPr="003A2878">
        <w:rPr>
          <w:rFonts w:asciiTheme="majorEastAsia" w:eastAsiaTheme="majorEastAsia" w:hAnsiTheme="majorEastAsia"/>
          <w:sz w:val="20"/>
          <w:szCs w:val="20"/>
        </w:rPr>
        <w:t xml:space="preserve">SeMA </w:t>
      </w:r>
      <w:r w:rsidRPr="003A2878">
        <w:rPr>
          <w:rFonts w:asciiTheme="majorEastAsia" w:eastAsiaTheme="majorEastAsia" w:hAnsiTheme="majorEastAsia" w:hint="eastAsia"/>
          <w:sz w:val="20"/>
          <w:szCs w:val="20"/>
        </w:rPr>
        <w:t xml:space="preserve">비엔날레 〈미디어시티서울〉 2016은 </w:t>
      </w:r>
      <w:r w:rsidR="006D2096" w:rsidRPr="000231D2">
        <w:rPr>
          <w:rFonts w:asciiTheme="majorEastAsia" w:eastAsiaTheme="majorEastAsia" w:hAnsiTheme="majorEastAsia" w:hint="eastAsia"/>
          <w:b/>
          <w:sz w:val="20"/>
          <w:szCs w:val="20"/>
        </w:rPr>
        <w:t>〈</w:t>
      </w:r>
      <w:r w:rsidRPr="000231D2">
        <w:rPr>
          <w:rFonts w:asciiTheme="majorEastAsia" w:eastAsiaTheme="majorEastAsia" w:hAnsiTheme="majorEastAsia" w:hint="eastAsia"/>
          <w:b/>
          <w:sz w:val="20"/>
          <w:szCs w:val="20"/>
        </w:rPr>
        <w:t>네리리 키르르 하라라</w:t>
      </w:r>
      <w:r w:rsidR="006D2096" w:rsidRPr="000231D2">
        <w:rPr>
          <w:rFonts w:asciiTheme="majorEastAsia" w:eastAsiaTheme="majorEastAsia" w:hAnsiTheme="majorEastAsia" w:hint="eastAsia"/>
          <w:b/>
          <w:sz w:val="20"/>
          <w:szCs w:val="20"/>
        </w:rPr>
        <w:t>〉</w:t>
      </w:r>
      <w:r w:rsidR="003E4C17" w:rsidRPr="000231D2">
        <w:rPr>
          <w:rFonts w:asciiTheme="majorEastAsia" w:eastAsiaTheme="majorEastAsia" w:hAnsiTheme="majorEastAsia" w:hint="eastAsia"/>
          <w:b/>
          <w:sz w:val="20"/>
          <w:szCs w:val="20"/>
        </w:rPr>
        <w:t>(</w:t>
      </w:r>
      <w:r w:rsidR="003E4C17" w:rsidRPr="000231D2">
        <w:rPr>
          <w:rFonts w:asciiTheme="majorEastAsia" w:eastAsiaTheme="majorEastAsia" w:hAnsiTheme="majorEastAsia"/>
          <w:b/>
          <w:sz w:val="20"/>
          <w:szCs w:val="20"/>
        </w:rPr>
        <w:t>NERIRI KIRURU HARARA)</w:t>
      </w:r>
      <w:r w:rsidRPr="003A2878">
        <w:rPr>
          <w:rFonts w:asciiTheme="majorEastAsia" w:eastAsiaTheme="majorEastAsia" w:hAnsiTheme="majorEastAsia"/>
          <w:sz w:val="20"/>
          <w:szCs w:val="20"/>
        </w:rPr>
        <w:t xml:space="preserve">라는 </w:t>
      </w:r>
      <w:r w:rsidRPr="003A2878">
        <w:rPr>
          <w:rFonts w:asciiTheme="majorEastAsia" w:eastAsiaTheme="majorEastAsia" w:hAnsiTheme="majorEastAsia" w:hint="eastAsia"/>
          <w:sz w:val="20"/>
          <w:szCs w:val="20"/>
        </w:rPr>
        <w:t>제목으로</w:t>
      </w:r>
      <w:r w:rsidR="002251B9" w:rsidRPr="003A2878">
        <w:rPr>
          <w:rFonts w:asciiTheme="majorEastAsia" w:eastAsiaTheme="majorEastAsia" w:hAnsiTheme="majorEastAsia" w:hint="eastAsia"/>
          <w:sz w:val="20"/>
          <w:szCs w:val="20"/>
        </w:rPr>
        <w:t xml:space="preserve"> </w:t>
      </w:r>
      <w:r w:rsidR="00FC7B92">
        <w:rPr>
          <w:rFonts w:asciiTheme="majorEastAsia" w:eastAsiaTheme="majorEastAsia" w:hAnsiTheme="majorEastAsia"/>
          <w:sz w:val="20"/>
          <w:szCs w:val="20"/>
        </w:rPr>
        <w:t>2016</w:t>
      </w:r>
      <w:r w:rsidR="00FC7B92">
        <w:rPr>
          <w:rFonts w:asciiTheme="majorEastAsia" w:eastAsiaTheme="majorEastAsia" w:hAnsiTheme="majorEastAsia" w:hint="eastAsia"/>
          <w:sz w:val="20"/>
          <w:szCs w:val="20"/>
        </w:rPr>
        <w:t xml:space="preserve">년 </w:t>
      </w:r>
      <w:r w:rsidR="00FC7B92">
        <w:rPr>
          <w:rFonts w:asciiTheme="majorEastAsia" w:eastAsiaTheme="majorEastAsia" w:hAnsiTheme="majorEastAsia"/>
          <w:sz w:val="20"/>
          <w:szCs w:val="20"/>
        </w:rPr>
        <w:t>9</w:t>
      </w:r>
      <w:r w:rsidR="00FC7B92">
        <w:rPr>
          <w:rFonts w:asciiTheme="majorEastAsia" w:eastAsiaTheme="majorEastAsia" w:hAnsiTheme="majorEastAsia" w:hint="eastAsia"/>
          <w:sz w:val="20"/>
          <w:szCs w:val="20"/>
        </w:rPr>
        <w:t>월 1일</w:t>
      </w:r>
      <w:r w:rsidR="00BE7103">
        <w:rPr>
          <w:rFonts w:asciiTheme="majorEastAsia" w:eastAsiaTheme="majorEastAsia" w:hAnsiTheme="majorEastAsia" w:hint="eastAsia"/>
          <w:sz w:val="20"/>
          <w:szCs w:val="20"/>
        </w:rPr>
        <w:t>(목)</w:t>
      </w:r>
      <w:r w:rsidR="00FC7B92">
        <w:rPr>
          <w:rFonts w:asciiTheme="majorEastAsia" w:eastAsiaTheme="majorEastAsia" w:hAnsiTheme="majorEastAsia" w:hint="eastAsia"/>
          <w:sz w:val="20"/>
          <w:szCs w:val="20"/>
        </w:rPr>
        <w:t xml:space="preserve">부터 </w:t>
      </w:r>
      <w:r w:rsidR="00FC7B92">
        <w:rPr>
          <w:rFonts w:asciiTheme="majorEastAsia" w:eastAsiaTheme="majorEastAsia" w:hAnsiTheme="majorEastAsia"/>
          <w:sz w:val="20"/>
          <w:szCs w:val="20"/>
        </w:rPr>
        <w:t>11</w:t>
      </w:r>
      <w:r w:rsidR="00FC7B92">
        <w:rPr>
          <w:rFonts w:asciiTheme="majorEastAsia" w:eastAsiaTheme="majorEastAsia" w:hAnsiTheme="majorEastAsia" w:hint="eastAsia"/>
          <w:sz w:val="20"/>
          <w:szCs w:val="20"/>
        </w:rPr>
        <w:t xml:space="preserve">월 </w:t>
      </w:r>
      <w:r w:rsidR="00FC7B92">
        <w:rPr>
          <w:rFonts w:asciiTheme="majorEastAsia" w:eastAsiaTheme="majorEastAsia" w:hAnsiTheme="majorEastAsia"/>
          <w:sz w:val="20"/>
          <w:szCs w:val="20"/>
        </w:rPr>
        <w:t>20</w:t>
      </w:r>
      <w:r w:rsidR="00FC7B92">
        <w:rPr>
          <w:rFonts w:asciiTheme="majorEastAsia" w:eastAsiaTheme="majorEastAsia" w:hAnsiTheme="majorEastAsia" w:hint="eastAsia"/>
          <w:sz w:val="20"/>
          <w:szCs w:val="20"/>
        </w:rPr>
        <w:t>일</w:t>
      </w:r>
      <w:r w:rsidR="00BE7103">
        <w:rPr>
          <w:rFonts w:asciiTheme="majorEastAsia" w:eastAsiaTheme="majorEastAsia" w:hAnsiTheme="majorEastAsia" w:hint="eastAsia"/>
          <w:sz w:val="20"/>
          <w:szCs w:val="20"/>
        </w:rPr>
        <w:t>(일)</w:t>
      </w:r>
      <w:r w:rsidR="00FC7B92">
        <w:rPr>
          <w:rFonts w:asciiTheme="majorEastAsia" w:eastAsiaTheme="majorEastAsia" w:hAnsiTheme="majorEastAsia" w:hint="eastAsia"/>
          <w:sz w:val="20"/>
          <w:szCs w:val="20"/>
        </w:rPr>
        <w:t>까지 열립니다.</w:t>
      </w:r>
      <w:r w:rsidR="00FC7B92">
        <w:rPr>
          <w:rFonts w:asciiTheme="majorEastAsia" w:eastAsiaTheme="majorEastAsia" w:hAnsiTheme="majorEastAsia"/>
          <w:sz w:val="20"/>
          <w:szCs w:val="20"/>
        </w:rPr>
        <w:t xml:space="preserve"> </w:t>
      </w:r>
    </w:p>
    <w:p w:rsidR="00603C5B" w:rsidRPr="003A2878" w:rsidRDefault="00D846AC" w:rsidP="00C27068">
      <w:pPr>
        <w:autoSpaceDE w:val="0"/>
        <w:autoSpaceDN w:val="0"/>
        <w:spacing w:line="288" w:lineRule="auto"/>
        <w:ind w:firstLineChars="142" w:firstLine="284"/>
        <w:jc w:val="both"/>
        <w:rPr>
          <w:rFonts w:asciiTheme="majorEastAsia" w:eastAsiaTheme="majorEastAsia" w:hAnsiTheme="majorEastAsia"/>
          <w:sz w:val="20"/>
          <w:szCs w:val="20"/>
        </w:rPr>
      </w:pPr>
      <w:r w:rsidRPr="003A2878">
        <w:rPr>
          <w:rFonts w:asciiTheme="majorEastAsia" w:eastAsiaTheme="majorEastAsia" w:hAnsiTheme="majorEastAsia" w:hint="eastAsia"/>
          <w:sz w:val="20"/>
          <w:szCs w:val="20"/>
        </w:rPr>
        <w:t xml:space="preserve">전시 제목 </w:t>
      </w:r>
      <w:r w:rsidR="006D2096" w:rsidRPr="003A2878">
        <w:rPr>
          <w:rFonts w:asciiTheme="majorEastAsia" w:eastAsiaTheme="majorEastAsia" w:hAnsiTheme="majorEastAsia" w:hint="eastAsia"/>
          <w:sz w:val="20"/>
          <w:szCs w:val="20"/>
        </w:rPr>
        <w:t>〈</w:t>
      </w:r>
      <w:r w:rsidRPr="003A2878">
        <w:rPr>
          <w:rFonts w:asciiTheme="majorEastAsia" w:eastAsiaTheme="majorEastAsia" w:hAnsiTheme="majorEastAsia" w:hint="eastAsia"/>
          <w:sz w:val="20"/>
          <w:szCs w:val="20"/>
        </w:rPr>
        <w:t>네리리 키르르 하라라</w:t>
      </w:r>
      <w:r w:rsidR="006D2096" w:rsidRPr="003A2878">
        <w:rPr>
          <w:rFonts w:asciiTheme="majorEastAsia" w:eastAsiaTheme="majorEastAsia" w:hAnsiTheme="majorEastAsia" w:hint="eastAsia"/>
          <w:sz w:val="20"/>
          <w:szCs w:val="20"/>
        </w:rPr>
        <w:t>〉</w:t>
      </w:r>
      <w:r w:rsidRPr="003A2878">
        <w:rPr>
          <w:rFonts w:asciiTheme="majorEastAsia" w:eastAsiaTheme="majorEastAsia" w:hAnsiTheme="majorEastAsia" w:hint="eastAsia"/>
          <w:sz w:val="20"/>
          <w:szCs w:val="20"/>
        </w:rPr>
        <w:t xml:space="preserve">는 </w:t>
      </w:r>
      <w:r w:rsidR="006D2096" w:rsidRPr="003A2878">
        <w:rPr>
          <w:rFonts w:asciiTheme="majorEastAsia" w:eastAsiaTheme="majorEastAsia" w:hAnsiTheme="majorEastAsia" w:hint="eastAsia"/>
          <w:sz w:val="20"/>
          <w:szCs w:val="20"/>
        </w:rPr>
        <w:t xml:space="preserve">상상 속 </w:t>
      </w:r>
      <w:r w:rsidR="002251B9" w:rsidRPr="003A2878">
        <w:rPr>
          <w:rFonts w:asciiTheme="majorEastAsia" w:eastAsiaTheme="majorEastAsia" w:hAnsiTheme="majorEastAsia" w:hint="eastAsia"/>
          <w:sz w:val="20"/>
          <w:szCs w:val="20"/>
        </w:rPr>
        <w:t xml:space="preserve">화성인의 </w:t>
      </w:r>
      <w:r w:rsidR="006D2096" w:rsidRPr="003A2878">
        <w:rPr>
          <w:rFonts w:asciiTheme="majorEastAsia" w:eastAsiaTheme="majorEastAsia" w:hAnsiTheme="majorEastAsia" w:hint="eastAsia"/>
          <w:sz w:val="20"/>
          <w:szCs w:val="20"/>
        </w:rPr>
        <w:t>말을</w:t>
      </w:r>
      <w:r w:rsidR="002251B9" w:rsidRPr="003A2878">
        <w:rPr>
          <w:rFonts w:asciiTheme="majorEastAsia" w:eastAsiaTheme="majorEastAsia" w:hAnsiTheme="majorEastAsia" w:hint="eastAsia"/>
          <w:sz w:val="20"/>
          <w:szCs w:val="20"/>
        </w:rPr>
        <w:t xml:space="preserve"> </w:t>
      </w:r>
      <w:r w:rsidR="006D2096" w:rsidRPr="003A2878">
        <w:rPr>
          <w:rFonts w:asciiTheme="majorEastAsia" w:eastAsiaTheme="majorEastAsia" w:hAnsiTheme="majorEastAsia" w:hint="eastAsia"/>
          <w:sz w:val="20"/>
          <w:szCs w:val="20"/>
        </w:rPr>
        <w:t>나타냅니다</w:t>
      </w:r>
      <w:r w:rsidR="002251B9" w:rsidRPr="003A2878">
        <w:rPr>
          <w:rFonts w:asciiTheme="majorEastAsia" w:eastAsiaTheme="majorEastAsia" w:hAnsiTheme="majorEastAsia" w:hint="eastAsia"/>
          <w:sz w:val="20"/>
          <w:szCs w:val="20"/>
        </w:rPr>
        <w:t>.</w:t>
      </w:r>
      <w:r w:rsidR="006D2096" w:rsidRPr="003A2878">
        <w:rPr>
          <w:rFonts w:asciiTheme="majorEastAsia" w:eastAsiaTheme="majorEastAsia" w:hAnsiTheme="majorEastAsia"/>
          <w:sz w:val="20"/>
          <w:szCs w:val="20"/>
        </w:rPr>
        <w:t xml:space="preserve"> </w:t>
      </w:r>
      <w:r w:rsidR="00603C5B" w:rsidRPr="003A2878">
        <w:rPr>
          <w:rFonts w:asciiTheme="majorEastAsia" w:eastAsiaTheme="majorEastAsia" w:hAnsiTheme="majorEastAsia" w:hint="eastAsia"/>
          <w:sz w:val="20"/>
          <w:szCs w:val="20"/>
        </w:rPr>
        <w:t xml:space="preserve">이 </w:t>
      </w:r>
      <w:r w:rsidR="00603C5B" w:rsidRPr="00F62302">
        <w:rPr>
          <w:rFonts w:asciiTheme="majorEastAsia" w:eastAsiaTheme="majorEastAsia" w:hAnsiTheme="majorEastAsia" w:hint="eastAsia"/>
          <w:sz w:val="20"/>
          <w:szCs w:val="20"/>
        </w:rPr>
        <w:t xml:space="preserve">제목은 </w:t>
      </w:r>
      <w:r w:rsidR="006D2096" w:rsidRPr="00F62302">
        <w:rPr>
          <w:rFonts w:asciiTheme="majorEastAsia" w:eastAsiaTheme="majorEastAsia" w:hAnsiTheme="majorEastAsia" w:hint="eastAsia"/>
          <w:b/>
          <w:sz w:val="20"/>
          <w:szCs w:val="20"/>
        </w:rPr>
        <w:t xml:space="preserve">아직 오지 않은 </w:t>
      </w:r>
      <w:r w:rsidR="006D2096" w:rsidRPr="00F62302">
        <w:rPr>
          <w:rFonts w:asciiTheme="majorEastAsia" w:eastAsiaTheme="majorEastAsia" w:hAnsiTheme="majorEastAsia"/>
          <w:b/>
          <w:sz w:val="20"/>
          <w:szCs w:val="20"/>
        </w:rPr>
        <w:t>‘</w:t>
      </w:r>
      <w:r w:rsidR="006D2096" w:rsidRPr="00F62302">
        <w:rPr>
          <w:rFonts w:asciiTheme="majorEastAsia" w:eastAsiaTheme="majorEastAsia" w:hAnsiTheme="majorEastAsia" w:hint="eastAsia"/>
          <w:b/>
          <w:sz w:val="20"/>
          <w:szCs w:val="20"/>
        </w:rPr>
        <w:t>미래(未來)</w:t>
      </w:r>
      <w:r w:rsidR="006D2096" w:rsidRPr="00F62302">
        <w:rPr>
          <w:rFonts w:asciiTheme="majorEastAsia" w:eastAsiaTheme="majorEastAsia" w:hAnsiTheme="majorEastAsia"/>
          <w:b/>
          <w:sz w:val="20"/>
          <w:szCs w:val="20"/>
        </w:rPr>
        <w:t>’</w:t>
      </w:r>
      <w:r w:rsidR="006D2096" w:rsidRPr="00F62302">
        <w:rPr>
          <w:rFonts w:asciiTheme="majorEastAsia" w:eastAsiaTheme="majorEastAsia" w:hAnsiTheme="majorEastAsia" w:hint="eastAsia"/>
          <w:b/>
          <w:sz w:val="20"/>
          <w:szCs w:val="20"/>
        </w:rPr>
        <w:t xml:space="preserve">의 언어, 또는 </w:t>
      </w:r>
      <w:r w:rsidR="00603C5B" w:rsidRPr="00F62302">
        <w:rPr>
          <w:rFonts w:asciiTheme="majorEastAsia" w:eastAsiaTheme="majorEastAsia" w:hAnsiTheme="majorEastAsia" w:hint="eastAsia"/>
          <w:b/>
          <w:sz w:val="20"/>
          <w:szCs w:val="20"/>
        </w:rPr>
        <w:t xml:space="preserve">미지의 것으로 남아있는 </w:t>
      </w:r>
      <w:r w:rsidR="006D2096" w:rsidRPr="00F62302">
        <w:rPr>
          <w:rFonts w:asciiTheme="majorEastAsia" w:eastAsiaTheme="majorEastAsia" w:hAnsiTheme="majorEastAsia" w:hint="eastAsia"/>
          <w:b/>
          <w:sz w:val="20"/>
          <w:szCs w:val="20"/>
        </w:rPr>
        <w:t>과거 또는 현재의 언어를 표현</w:t>
      </w:r>
      <w:r w:rsidR="006D2096" w:rsidRPr="003A2878">
        <w:rPr>
          <w:rFonts w:asciiTheme="majorEastAsia" w:eastAsiaTheme="majorEastAsia" w:hAnsiTheme="majorEastAsia" w:hint="eastAsia"/>
          <w:sz w:val="20"/>
          <w:szCs w:val="20"/>
        </w:rPr>
        <w:t>하</w:t>
      </w:r>
      <w:r w:rsidR="00603C5B" w:rsidRPr="003A2878">
        <w:rPr>
          <w:rFonts w:asciiTheme="majorEastAsia" w:eastAsiaTheme="majorEastAsia" w:hAnsiTheme="majorEastAsia" w:hint="eastAsia"/>
          <w:sz w:val="20"/>
          <w:szCs w:val="20"/>
        </w:rPr>
        <w:t>고자 하는</w:t>
      </w:r>
      <w:r w:rsidR="005F1A74" w:rsidRPr="003A2878">
        <w:rPr>
          <w:rFonts w:asciiTheme="majorEastAsia" w:eastAsiaTheme="majorEastAsia" w:hAnsiTheme="majorEastAsia" w:hint="eastAsia"/>
          <w:sz w:val="20"/>
          <w:szCs w:val="20"/>
        </w:rPr>
        <w:t xml:space="preserve"> </w:t>
      </w:r>
      <w:r w:rsidR="00603C5B" w:rsidRPr="003A2878">
        <w:rPr>
          <w:rFonts w:asciiTheme="majorEastAsia" w:eastAsiaTheme="majorEastAsia" w:hAnsiTheme="majorEastAsia" w:hint="eastAsia"/>
          <w:sz w:val="20"/>
          <w:szCs w:val="20"/>
        </w:rPr>
        <w:t xml:space="preserve">〈미디어시티서울〉 2016의 기획을 </w:t>
      </w:r>
      <w:r w:rsidR="0069547F">
        <w:rPr>
          <w:rFonts w:asciiTheme="majorEastAsia" w:eastAsiaTheme="majorEastAsia" w:hAnsiTheme="majorEastAsia" w:hint="eastAsia"/>
          <w:sz w:val="20"/>
          <w:szCs w:val="20"/>
        </w:rPr>
        <w:t>담고 있습</w:t>
      </w:r>
      <w:r w:rsidR="00BB61F0" w:rsidRPr="003A2878">
        <w:rPr>
          <w:rFonts w:asciiTheme="majorEastAsia" w:eastAsiaTheme="majorEastAsia" w:hAnsiTheme="majorEastAsia" w:hint="eastAsia"/>
          <w:sz w:val="20"/>
          <w:szCs w:val="20"/>
        </w:rPr>
        <w:t>니다.</w:t>
      </w:r>
      <w:r w:rsidR="00FC7B92">
        <w:rPr>
          <w:rFonts w:asciiTheme="majorEastAsia" w:eastAsiaTheme="majorEastAsia" w:hAnsiTheme="majorEastAsia"/>
          <w:sz w:val="20"/>
          <w:szCs w:val="20"/>
        </w:rPr>
        <w:t xml:space="preserve"> </w:t>
      </w:r>
      <w:r w:rsidR="00FC7B92" w:rsidRPr="00F62302">
        <w:rPr>
          <w:rFonts w:asciiTheme="majorEastAsia" w:eastAsiaTheme="majorEastAsia" w:hAnsiTheme="majorEastAsia"/>
          <w:sz w:val="16"/>
          <w:szCs w:val="16"/>
        </w:rPr>
        <w:t>[</w:t>
      </w:r>
      <w:r w:rsidR="00FC7B92" w:rsidRPr="00F62302">
        <w:rPr>
          <w:rFonts w:asciiTheme="majorEastAsia" w:eastAsiaTheme="majorEastAsia" w:hAnsiTheme="majorEastAsia" w:hint="eastAsia"/>
          <w:sz w:val="16"/>
          <w:szCs w:val="16"/>
        </w:rPr>
        <w:t>※</w:t>
      </w:r>
      <w:r w:rsidR="00FC7B92" w:rsidRPr="00F62302">
        <w:rPr>
          <w:rFonts w:asciiTheme="majorEastAsia" w:eastAsiaTheme="majorEastAsia" w:hAnsiTheme="majorEastAsia"/>
          <w:sz w:val="16"/>
          <w:szCs w:val="16"/>
        </w:rPr>
        <w:t xml:space="preserve"> </w:t>
      </w:r>
      <w:r w:rsidR="00FC7B92" w:rsidRPr="00F62302">
        <w:rPr>
          <w:rFonts w:asciiTheme="majorEastAsia" w:eastAsiaTheme="majorEastAsia" w:hAnsiTheme="majorEastAsia" w:hint="eastAsia"/>
          <w:sz w:val="16"/>
          <w:szCs w:val="16"/>
        </w:rPr>
        <w:t>제</w:t>
      </w:r>
      <w:r w:rsidR="00C27068" w:rsidRPr="00F62302">
        <w:rPr>
          <w:rFonts w:asciiTheme="majorEastAsia" w:eastAsiaTheme="majorEastAsia" w:hAnsiTheme="majorEastAsia" w:hint="eastAsia"/>
          <w:sz w:val="16"/>
          <w:szCs w:val="16"/>
        </w:rPr>
        <w:t>목 출처 전문 별첨]</w:t>
      </w:r>
    </w:p>
    <w:p w:rsidR="001C4D71" w:rsidRDefault="005F1A74" w:rsidP="003A2878">
      <w:pPr>
        <w:autoSpaceDE w:val="0"/>
        <w:autoSpaceDN w:val="0"/>
        <w:spacing w:line="288" w:lineRule="auto"/>
        <w:ind w:firstLineChars="142" w:firstLine="284"/>
        <w:jc w:val="both"/>
        <w:rPr>
          <w:rFonts w:asciiTheme="majorEastAsia" w:eastAsiaTheme="majorEastAsia" w:hAnsiTheme="majorEastAsia"/>
          <w:sz w:val="20"/>
          <w:szCs w:val="20"/>
        </w:rPr>
      </w:pPr>
      <w:r w:rsidRPr="003A2878">
        <w:rPr>
          <w:rFonts w:asciiTheme="majorEastAsia" w:eastAsiaTheme="majorEastAsia" w:hAnsiTheme="majorEastAsia" w:hint="eastAsia"/>
          <w:sz w:val="20"/>
          <w:szCs w:val="20"/>
        </w:rPr>
        <w:t>이번 비엔날레</w:t>
      </w:r>
      <w:r w:rsidR="00E52EC3" w:rsidRPr="003A2878">
        <w:rPr>
          <w:rFonts w:asciiTheme="majorEastAsia" w:eastAsiaTheme="majorEastAsia" w:hAnsiTheme="majorEastAsia" w:hint="eastAsia"/>
          <w:sz w:val="20"/>
          <w:szCs w:val="20"/>
        </w:rPr>
        <w:t>는</w:t>
      </w:r>
      <w:r w:rsidR="004720E8" w:rsidRPr="003A2878">
        <w:rPr>
          <w:rFonts w:asciiTheme="majorEastAsia" w:eastAsiaTheme="majorEastAsia" w:hAnsiTheme="majorEastAsia"/>
          <w:sz w:val="20"/>
          <w:szCs w:val="20"/>
        </w:rPr>
        <w:t xml:space="preserve"> </w:t>
      </w:r>
      <w:r w:rsidR="004720E8" w:rsidRPr="003A2878">
        <w:rPr>
          <w:rFonts w:asciiTheme="majorEastAsia" w:eastAsiaTheme="majorEastAsia" w:hAnsiTheme="majorEastAsia" w:hint="eastAsia"/>
          <w:sz w:val="20"/>
          <w:szCs w:val="20"/>
        </w:rPr>
        <w:t>전쟁,</w:t>
      </w:r>
      <w:r w:rsidR="004720E8" w:rsidRPr="003A2878">
        <w:rPr>
          <w:rFonts w:asciiTheme="majorEastAsia" w:eastAsiaTheme="majorEastAsia" w:hAnsiTheme="majorEastAsia"/>
          <w:sz w:val="20"/>
          <w:szCs w:val="20"/>
        </w:rPr>
        <w:t xml:space="preserve"> </w:t>
      </w:r>
      <w:r w:rsidR="004720E8" w:rsidRPr="003A2878">
        <w:rPr>
          <w:rFonts w:asciiTheme="majorEastAsia" w:eastAsiaTheme="majorEastAsia" w:hAnsiTheme="majorEastAsia" w:hint="eastAsia"/>
          <w:sz w:val="20"/>
          <w:szCs w:val="20"/>
        </w:rPr>
        <w:t>재난,</w:t>
      </w:r>
      <w:r w:rsidR="004720E8" w:rsidRPr="003A2878">
        <w:rPr>
          <w:rFonts w:asciiTheme="majorEastAsia" w:eastAsiaTheme="majorEastAsia" w:hAnsiTheme="majorEastAsia"/>
          <w:sz w:val="20"/>
          <w:szCs w:val="20"/>
        </w:rPr>
        <w:t xml:space="preserve"> </w:t>
      </w:r>
      <w:r w:rsidR="004720E8" w:rsidRPr="003A2878">
        <w:rPr>
          <w:rFonts w:asciiTheme="majorEastAsia" w:eastAsiaTheme="majorEastAsia" w:hAnsiTheme="majorEastAsia" w:hint="eastAsia"/>
          <w:sz w:val="20"/>
          <w:szCs w:val="20"/>
        </w:rPr>
        <w:t xml:space="preserve">빈곤 등 </w:t>
      </w:r>
      <w:r w:rsidRPr="003A2878">
        <w:rPr>
          <w:rFonts w:asciiTheme="majorEastAsia" w:eastAsiaTheme="majorEastAsia" w:hAnsiTheme="majorEastAsia" w:hint="eastAsia"/>
          <w:sz w:val="20"/>
          <w:szCs w:val="20"/>
        </w:rPr>
        <w:t xml:space="preserve">원치 않는 유산을 </w:t>
      </w:r>
      <w:r w:rsidR="004720E8" w:rsidRPr="003A2878">
        <w:rPr>
          <w:rFonts w:asciiTheme="majorEastAsia" w:eastAsiaTheme="majorEastAsia" w:hAnsiTheme="majorEastAsia" w:hint="eastAsia"/>
          <w:sz w:val="20"/>
          <w:szCs w:val="20"/>
        </w:rPr>
        <w:t>어떻게 미래를 위한 기대감으로 전환시킬 것인가라는 질문에서 출발합니다. 또 한국이라는 지정학적 맥락 안에서,</w:t>
      </w:r>
      <w:r w:rsidR="00E52EC3" w:rsidRPr="003A2878">
        <w:rPr>
          <w:rFonts w:asciiTheme="majorEastAsia" w:eastAsiaTheme="majorEastAsia" w:hAnsiTheme="majorEastAsia" w:hint="eastAsia"/>
          <w:sz w:val="20"/>
          <w:szCs w:val="20"/>
        </w:rPr>
        <w:t xml:space="preserve"> </w:t>
      </w:r>
      <w:r w:rsidR="00E52EC3" w:rsidRPr="000231D2">
        <w:rPr>
          <w:rFonts w:asciiTheme="majorEastAsia" w:eastAsiaTheme="majorEastAsia" w:hAnsiTheme="majorEastAsia" w:hint="eastAsia"/>
          <w:sz w:val="20"/>
          <w:szCs w:val="20"/>
        </w:rPr>
        <w:t>변화를</w:t>
      </w:r>
      <w:r w:rsidR="004720E8" w:rsidRPr="000231D2">
        <w:rPr>
          <w:rFonts w:asciiTheme="majorEastAsia" w:eastAsiaTheme="majorEastAsia" w:hAnsiTheme="majorEastAsia" w:hint="eastAsia"/>
          <w:sz w:val="20"/>
          <w:szCs w:val="20"/>
        </w:rPr>
        <w:t xml:space="preserve"> 배양하고 </w:t>
      </w:r>
      <w:r w:rsidR="004720E8" w:rsidRPr="003A2878">
        <w:rPr>
          <w:rFonts w:asciiTheme="majorEastAsia" w:eastAsiaTheme="majorEastAsia" w:hAnsiTheme="majorEastAsia" w:hint="eastAsia"/>
          <w:sz w:val="20"/>
          <w:szCs w:val="20"/>
        </w:rPr>
        <w:t xml:space="preserve">급진적 단절의 내러티브를 </w:t>
      </w:r>
      <w:r w:rsidR="00E52EC3" w:rsidRPr="003A2878">
        <w:rPr>
          <w:rFonts w:asciiTheme="majorEastAsia" w:eastAsiaTheme="majorEastAsia" w:hAnsiTheme="majorEastAsia" w:hint="eastAsia"/>
          <w:sz w:val="20"/>
          <w:szCs w:val="20"/>
        </w:rPr>
        <w:t xml:space="preserve">구사하는 </w:t>
      </w:r>
      <w:r w:rsidR="004720E8" w:rsidRPr="003A2878">
        <w:rPr>
          <w:rFonts w:asciiTheme="majorEastAsia" w:eastAsiaTheme="majorEastAsia" w:hAnsiTheme="majorEastAsia" w:hint="eastAsia"/>
          <w:sz w:val="20"/>
          <w:szCs w:val="20"/>
        </w:rPr>
        <w:t>동시대 예술가들의 상상력에 주목합니다.</w:t>
      </w:r>
      <w:r w:rsidR="004720E8" w:rsidRPr="003A2878">
        <w:rPr>
          <w:rFonts w:asciiTheme="majorEastAsia" w:eastAsiaTheme="majorEastAsia" w:hAnsiTheme="majorEastAsia"/>
          <w:sz w:val="20"/>
          <w:szCs w:val="20"/>
        </w:rPr>
        <w:t xml:space="preserve"> </w:t>
      </w:r>
      <w:r w:rsidR="004720E8" w:rsidRPr="003A2878">
        <w:rPr>
          <w:rFonts w:asciiTheme="majorEastAsia" w:eastAsiaTheme="majorEastAsia" w:hAnsiTheme="majorEastAsia" w:hint="eastAsia"/>
          <w:sz w:val="20"/>
          <w:szCs w:val="20"/>
        </w:rPr>
        <w:t xml:space="preserve">나아가 </w:t>
      </w:r>
      <w:r w:rsidR="00E52EC3" w:rsidRPr="003A2878">
        <w:rPr>
          <w:rFonts w:asciiTheme="majorEastAsia" w:eastAsiaTheme="majorEastAsia" w:hAnsiTheme="majorEastAsia" w:hint="eastAsia"/>
          <w:sz w:val="20"/>
          <w:szCs w:val="20"/>
        </w:rPr>
        <w:t xml:space="preserve">예술언어와 미디어가 매개하는 다양한 종류의 미래를 </w:t>
      </w:r>
      <w:r w:rsidR="0069547F">
        <w:rPr>
          <w:rFonts w:asciiTheme="majorEastAsia" w:eastAsiaTheme="majorEastAsia" w:hAnsiTheme="majorEastAsia" w:hint="eastAsia"/>
          <w:sz w:val="20"/>
          <w:szCs w:val="20"/>
        </w:rPr>
        <w:t>제안하면서</w:t>
      </w:r>
      <w:r w:rsidR="00E52EC3" w:rsidRPr="003A2878">
        <w:rPr>
          <w:rFonts w:asciiTheme="majorEastAsia" w:eastAsiaTheme="majorEastAsia" w:hAnsiTheme="majorEastAsia" w:hint="eastAsia"/>
          <w:sz w:val="20"/>
          <w:szCs w:val="20"/>
        </w:rPr>
        <w:t>,</w:t>
      </w:r>
      <w:r w:rsidR="00E52EC3" w:rsidRPr="003A2878">
        <w:rPr>
          <w:rFonts w:asciiTheme="majorEastAsia" w:eastAsiaTheme="majorEastAsia" w:hAnsiTheme="majorEastAsia"/>
          <w:sz w:val="20"/>
          <w:szCs w:val="20"/>
        </w:rPr>
        <w:t xml:space="preserve"> </w:t>
      </w:r>
      <w:r w:rsidR="00CA6DDC" w:rsidRPr="003A2878">
        <w:rPr>
          <w:rFonts w:asciiTheme="majorEastAsia" w:eastAsiaTheme="majorEastAsia" w:hAnsiTheme="majorEastAsia" w:hint="eastAsia"/>
          <w:sz w:val="20"/>
          <w:szCs w:val="20"/>
        </w:rPr>
        <w:t>유토피아</w:t>
      </w:r>
      <w:r w:rsidR="00FA2A64" w:rsidRPr="003A2878">
        <w:rPr>
          <w:rFonts w:asciiTheme="majorEastAsia" w:eastAsiaTheme="majorEastAsia" w:hAnsiTheme="majorEastAsia" w:hint="eastAsia"/>
          <w:sz w:val="20"/>
          <w:szCs w:val="20"/>
        </w:rPr>
        <w:t xml:space="preserve">도 </w:t>
      </w:r>
      <w:r w:rsidR="00CA6DDC" w:rsidRPr="003A2878">
        <w:rPr>
          <w:rFonts w:asciiTheme="majorEastAsia" w:eastAsiaTheme="majorEastAsia" w:hAnsiTheme="majorEastAsia" w:hint="eastAsia"/>
          <w:sz w:val="20"/>
          <w:szCs w:val="20"/>
        </w:rPr>
        <w:t>디스토피아</w:t>
      </w:r>
      <w:r w:rsidR="00FA2A64" w:rsidRPr="003A2878">
        <w:rPr>
          <w:rFonts w:asciiTheme="majorEastAsia" w:eastAsiaTheme="majorEastAsia" w:hAnsiTheme="majorEastAsia" w:hint="eastAsia"/>
          <w:sz w:val="20"/>
          <w:szCs w:val="20"/>
        </w:rPr>
        <w:t>도 아닌</w:t>
      </w:r>
      <w:r w:rsidR="00CA6DDC" w:rsidRPr="003A2878">
        <w:rPr>
          <w:rFonts w:asciiTheme="majorEastAsia" w:eastAsiaTheme="majorEastAsia" w:hAnsiTheme="majorEastAsia" w:hint="eastAsia"/>
          <w:sz w:val="20"/>
          <w:szCs w:val="20"/>
        </w:rPr>
        <w:t>,</w:t>
      </w:r>
      <w:r w:rsidR="00CA6DDC" w:rsidRPr="003A2878">
        <w:rPr>
          <w:rFonts w:asciiTheme="majorEastAsia" w:eastAsiaTheme="majorEastAsia" w:hAnsiTheme="majorEastAsia"/>
          <w:sz w:val="20"/>
          <w:szCs w:val="20"/>
        </w:rPr>
        <w:t xml:space="preserve"> </w:t>
      </w:r>
      <w:r w:rsidR="00CA6DDC" w:rsidRPr="003A2878">
        <w:rPr>
          <w:rFonts w:asciiTheme="majorEastAsia" w:eastAsiaTheme="majorEastAsia" w:hAnsiTheme="majorEastAsia" w:hint="eastAsia"/>
          <w:sz w:val="20"/>
          <w:szCs w:val="20"/>
        </w:rPr>
        <w:t>기억</w:t>
      </w:r>
      <w:r w:rsidR="00FA2A64" w:rsidRPr="003A2878">
        <w:rPr>
          <w:rFonts w:asciiTheme="majorEastAsia" w:eastAsiaTheme="majorEastAsia" w:hAnsiTheme="majorEastAsia" w:hint="eastAsia"/>
          <w:sz w:val="20"/>
          <w:szCs w:val="20"/>
        </w:rPr>
        <w:t>이면서</w:t>
      </w:r>
      <w:r w:rsidR="00CA6DDC" w:rsidRPr="003A2878">
        <w:rPr>
          <w:rFonts w:asciiTheme="majorEastAsia" w:eastAsiaTheme="majorEastAsia" w:hAnsiTheme="majorEastAsia" w:hint="eastAsia"/>
          <w:sz w:val="20"/>
          <w:szCs w:val="20"/>
        </w:rPr>
        <w:t xml:space="preserve"> 노스탤지어</w:t>
      </w:r>
      <w:r w:rsidR="00FA2A64" w:rsidRPr="003A2878">
        <w:rPr>
          <w:rFonts w:asciiTheme="majorEastAsia" w:eastAsiaTheme="majorEastAsia" w:hAnsiTheme="majorEastAsia" w:hint="eastAsia"/>
          <w:sz w:val="20"/>
          <w:szCs w:val="20"/>
        </w:rPr>
        <w:t>이기도 한</w:t>
      </w:r>
      <w:r w:rsidR="00E52EC3" w:rsidRPr="003A2878">
        <w:rPr>
          <w:rFonts w:asciiTheme="majorEastAsia" w:eastAsiaTheme="majorEastAsia" w:hAnsiTheme="majorEastAsia" w:hint="eastAsia"/>
          <w:sz w:val="20"/>
          <w:szCs w:val="20"/>
        </w:rPr>
        <w:t xml:space="preserve"> 내일의 가능성을 묻고자 합니다.</w:t>
      </w:r>
    </w:p>
    <w:p w:rsidR="00C44462" w:rsidRDefault="00C44462" w:rsidP="003A2878">
      <w:pPr>
        <w:autoSpaceDE w:val="0"/>
        <w:autoSpaceDN w:val="0"/>
        <w:spacing w:line="288" w:lineRule="auto"/>
        <w:ind w:firstLineChars="142" w:firstLine="284"/>
        <w:jc w:val="both"/>
        <w:rPr>
          <w:rFonts w:asciiTheme="majorEastAsia" w:eastAsiaTheme="majorEastAsia" w:hAnsiTheme="majorEastAsia"/>
          <w:sz w:val="20"/>
          <w:szCs w:val="20"/>
        </w:rPr>
      </w:pPr>
    </w:p>
    <w:p w:rsidR="00C44462" w:rsidRDefault="00C44462" w:rsidP="003A2878">
      <w:pPr>
        <w:autoSpaceDE w:val="0"/>
        <w:autoSpaceDN w:val="0"/>
        <w:spacing w:line="288" w:lineRule="auto"/>
        <w:ind w:firstLineChars="142" w:firstLine="284"/>
        <w:jc w:val="both"/>
        <w:rPr>
          <w:rFonts w:asciiTheme="majorEastAsia" w:eastAsiaTheme="majorEastAsia" w:hAnsiTheme="majorEastAsia"/>
          <w:sz w:val="20"/>
          <w:szCs w:val="20"/>
        </w:rPr>
      </w:pPr>
    </w:p>
    <w:p w:rsidR="00841410" w:rsidRPr="00841410" w:rsidRDefault="004761FD" w:rsidP="003A2878">
      <w:pPr>
        <w:autoSpaceDE w:val="0"/>
        <w:autoSpaceDN w:val="0"/>
        <w:spacing w:line="288" w:lineRule="auto"/>
        <w:jc w:val="both"/>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 xml:space="preserve">■ </w:t>
      </w:r>
      <w:r w:rsidR="00841410" w:rsidRPr="00841410">
        <w:rPr>
          <w:rFonts w:asciiTheme="majorEastAsia" w:eastAsiaTheme="majorEastAsia" w:hAnsiTheme="majorEastAsia" w:hint="eastAsia"/>
          <w:b/>
          <w:sz w:val="20"/>
          <w:szCs w:val="20"/>
        </w:rPr>
        <w:t>전시와 참여작가</w:t>
      </w:r>
    </w:p>
    <w:p w:rsidR="00D23F4C" w:rsidRPr="00193B25" w:rsidRDefault="00A30C32" w:rsidP="00D23F4C">
      <w:pPr>
        <w:autoSpaceDE w:val="0"/>
        <w:autoSpaceDN w:val="0"/>
        <w:spacing w:line="288" w:lineRule="auto"/>
        <w:ind w:firstLineChars="142" w:firstLine="284"/>
        <w:jc w:val="both"/>
        <w:rPr>
          <w:rFonts w:asciiTheme="majorEastAsia" w:eastAsiaTheme="majorEastAsia" w:hAnsiTheme="majorEastAsia"/>
          <w:sz w:val="20"/>
          <w:szCs w:val="20"/>
        </w:rPr>
      </w:pPr>
      <w:r w:rsidRPr="00815E38">
        <w:rPr>
          <w:rFonts w:asciiTheme="majorEastAsia" w:eastAsiaTheme="majorEastAsia" w:hAnsiTheme="majorEastAsia" w:hint="eastAsia"/>
          <w:b/>
          <w:sz w:val="20"/>
          <w:szCs w:val="20"/>
        </w:rPr>
        <w:t xml:space="preserve">총 </w:t>
      </w:r>
      <w:r w:rsidRPr="00815E38">
        <w:rPr>
          <w:rFonts w:asciiTheme="majorEastAsia" w:eastAsiaTheme="majorEastAsia" w:hAnsiTheme="majorEastAsia"/>
          <w:b/>
          <w:sz w:val="20"/>
          <w:szCs w:val="20"/>
        </w:rPr>
        <w:t>50</w:t>
      </w:r>
      <w:r w:rsidRPr="00815E38">
        <w:rPr>
          <w:rFonts w:asciiTheme="majorEastAsia" w:eastAsiaTheme="majorEastAsia" w:hAnsiTheme="majorEastAsia" w:hint="eastAsia"/>
          <w:b/>
          <w:sz w:val="20"/>
          <w:szCs w:val="20"/>
        </w:rPr>
        <w:t>여 명/팀</w:t>
      </w:r>
      <w:r w:rsidR="004761FD" w:rsidRPr="00815E38">
        <w:rPr>
          <w:rFonts w:asciiTheme="majorEastAsia" w:eastAsiaTheme="majorEastAsia" w:hAnsiTheme="majorEastAsia" w:hint="eastAsia"/>
          <w:b/>
          <w:sz w:val="20"/>
          <w:szCs w:val="20"/>
        </w:rPr>
        <w:t>이</w:t>
      </w:r>
      <w:r w:rsidRPr="00815E38">
        <w:rPr>
          <w:rFonts w:asciiTheme="majorEastAsia" w:eastAsiaTheme="majorEastAsia" w:hAnsiTheme="majorEastAsia" w:hint="eastAsia"/>
          <w:b/>
          <w:sz w:val="20"/>
          <w:szCs w:val="20"/>
        </w:rPr>
        <w:t xml:space="preserve"> </w:t>
      </w:r>
      <w:r w:rsidR="001C4D71" w:rsidRPr="00815E38">
        <w:rPr>
          <w:rFonts w:asciiTheme="majorEastAsia" w:eastAsiaTheme="majorEastAsia" w:hAnsiTheme="majorEastAsia" w:hint="eastAsia"/>
          <w:b/>
          <w:sz w:val="20"/>
          <w:szCs w:val="20"/>
        </w:rPr>
        <w:t xml:space="preserve">〈미디어시티서울〉 </w:t>
      </w:r>
      <w:r w:rsidR="001C4D71" w:rsidRPr="00815E38">
        <w:rPr>
          <w:rFonts w:asciiTheme="majorEastAsia" w:eastAsiaTheme="majorEastAsia" w:hAnsiTheme="majorEastAsia"/>
          <w:b/>
          <w:sz w:val="20"/>
          <w:szCs w:val="20"/>
        </w:rPr>
        <w:t>2016</w:t>
      </w:r>
      <w:r w:rsidR="00621BF5" w:rsidRPr="00815E38">
        <w:rPr>
          <w:rFonts w:asciiTheme="majorEastAsia" w:eastAsiaTheme="majorEastAsia" w:hAnsiTheme="majorEastAsia" w:hint="eastAsia"/>
          <w:b/>
          <w:sz w:val="20"/>
          <w:szCs w:val="20"/>
        </w:rPr>
        <w:t>에</w:t>
      </w:r>
      <w:r w:rsidR="001C4D71" w:rsidRPr="00815E38">
        <w:rPr>
          <w:rFonts w:asciiTheme="majorEastAsia" w:eastAsiaTheme="majorEastAsia" w:hAnsiTheme="majorEastAsia" w:hint="eastAsia"/>
          <w:b/>
          <w:sz w:val="20"/>
          <w:szCs w:val="20"/>
        </w:rPr>
        <w:t xml:space="preserve"> </w:t>
      </w:r>
      <w:r w:rsidR="00621BF5" w:rsidRPr="00815E38">
        <w:rPr>
          <w:rFonts w:asciiTheme="majorEastAsia" w:eastAsiaTheme="majorEastAsia" w:hAnsiTheme="majorEastAsia" w:hint="eastAsia"/>
          <w:b/>
          <w:sz w:val="20"/>
          <w:szCs w:val="20"/>
        </w:rPr>
        <w:t>참여</w:t>
      </w:r>
      <w:r w:rsidR="001C4D71" w:rsidRPr="00815E38">
        <w:rPr>
          <w:rFonts w:asciiTheme="majorEastAsia" w:eastAsiaTheme="majorEastAsia" w:hAnsiTheme="majorEastAsia" w:hint="eastAsia"/>
          <w:b/>
          <w:sz w:val="20"/>
          <w:szCs w:val="20"/>
        </w:rPr>
        <w:t>할 예정</w:t>
      </w:r>
      <w:r w:rsidR="00621BF5">
        <w:rPr>
          <w:rFonts w:asciiTheme="majorEastAsia" w:eastAsiaTheme="majorEastAsia" w:hAnsiTheme="majorEastAsia" w:hint="eastAsia"/>
          <w:sz w:val="20"/>
          <w:szCs w:val="20"/>
        </w:rPr>
        <w:t>이며</w:t>
      </w:r>
      <w:r w:rsidR="001C4D71">
        <w:rPr>
          <w:rFonts w:asciiTheme="majorEastAsia" w:eastAsiaTheme="majorEastAsia" w:hAnsiTheme="majorEastAsia" w:hint="eastAsia"/>
          <w:sz w:val="20"/>
          <w:szCs w:val="20"/>
        </w:rPr>
        <w:t>,</w:t>
      </w:r>
      <w:r w:rsidR="001C4D71">
        <w:rPr>
          <w:rFonts w:asciiTheme="majorEastAsia" w:eastAsiaTheme="majorEastAsia" w:hAnsiTheme="majorEastAsia"/>
          <w:sz w:val="20"/>
          <w:szCs w:val="20"/>
        </w:rPr>
        <w:t xml:space="preserve"> </w:t>
      </w:r>
      <w:r w:rsidR="001B7291">
        <w:rPr>
          <w:rFonts w:asciiTheme="majorEastAsia" w:eastAsiaTheme="majorEastAsia" w:hAnsiTheme="majorEastAsia" w:hint="eastAsia"/>
          <w:sz w:val="20"/>
          <w:szCs w:val="20"/>
        </w:rPr>
        <w:t xml:space="preserve">예년에 비해 </w:t>
      </w:r>
      <w:r w:rsidR="008C0617">
        <w:rPr>
          <w:rFonts w:asciiTheme="majorEastAsia" w:eastAsiaTheme="majorEastAsia" w:hAnsiTheme="majorEastAsia" w:hint="eastAsia"/>
          <w:sz w:val="20"/>
          <w:szCs w:val="20"/>
        </w:rPr>
        <w:t>젊은 작가</w:t>
      </w:r>
      <w:r w:rsidR="00E52EC3">
        <w:rPr>
          <w:rFonts w:asciiTheme="majorEastAsia" w:eastAsiaTheme="majorEastAsia" w:hAnsiTheme="majorEastAsia" w:hint="eastAsia"/>
          <w:sz w:val="20"/>
          <w:szCs w:val="20"/>
        </w:rPr>
        <w:t>들</w:t>
      </w:r>
      <w:r w:rsidR="008C0617">
        <w:rPr>
          <w:rFonts w:asciiTheme="majorEastAsia" w:eastAsiaTheme="majorEastAsia" w:hAnsiTheme="majorEastAsia" w:hint="eastAsia"/>
          <w:sz w:val="20"/>
          <w:szCs w:val="20"/>
        </w:rPr>
        <w:t xml:space="preserve">의 </w:t>
      </w:r>
      <w:r w:rsidR="00E52EC3">
        <w:rPr>
          <w:rFonts w:asciiTheme="majorEastAsia" w:eastAsiaTheme="majorEastAsia" w:hAnsiTheme="majorEastAsia" w:hint="eastAsia"/>
          <w:sz w:val="20"/>
          <w:szCs w:val="20"/>
        </w:rPr>
        <w:t>신작</w:t>
      </w:r>
      <w:r w:rsidR="00290966">
        <w:rPr>
          <w:rFonts w:asciiTheme="majorEastAsia" w:eastAsiaTheme="majorEastAsia" w:hAnsiTheme="majorEastAsia" w:hint="eastAsia"/>
          <w:sz w:val="20"/>
          <w:szCs w:val="20"/>
        </w:rPr>
        <w:t>을</w:t>
      </w:r>
      <w:r w:rsidR="001B7291">
        <w:rPr>
          <w:rFonts w:asciiTheme="majorEastAsia" w:eastAsiaTheme="majorEastAsia" w:hAnsiTheme="majorEastAsia" w:hint="eastAsia"/>
          <w:sz w:val="20"/>
          <w:szCs w:val="20"/>
        </w:rPr>
        <w:t xml:space="preserve"> </w:t>
      </w:r>
      <w:r w:rsidR="00C27068">
        <w:rPr>
          <w:rFonts w:asciiTheme="majorEastAsia" w:eastAsiaTheme="majorEastAsia" w:hAnsiTheme="majorEastAsia" w:hint="eastAsia"/>
          <w:sz w:val="20"/>
          <w:szCs w:val="20"/>
        </w:rPr>
        <w:t xml:space="preserve">다수 </w:t>
      </w:r>
      <w:r w:rsidR="001B7291">
        <w:rPr>
          <w:rFonts w:asciiTheme="majorEastAsia" w:eastAsiaTheme="majorEastAsia" w:hAnsiTheme="majorEastAsia" w:hint="eastAsia"/>
          <w:sz w:val="20"/>
          <w:szCs w:val="20"/>
        </w:rPr>
        <w:t>선보</w:t>
      </w:r>
      <w:r>
        <w:rPr>
          <w:rFonts w:asciiTheme="majorEastAsia" w:eastAsiaTheme="majorEastAsia" w:hAnsiTheme="majorEastAsia" w:hint="eastAsia"/>
          <w:sz w:val="20"/>
          <w:szCs w:val="20"/>
        </w:rPr>
        <w:t>입</w:t>
      </w:r>
      <w:r w:rsidR="001B7291">
        <w:rPr>
          <w:rFonts w:asciiTheme="majorEastAsia" w:eastAsiaTheme="majorEastAsia" w:hAnsiTheme="majorEastAsia" w:hint="eastAsia"/>
          <w:sz w:val="20"/>
          <w:szCs w:val="20"/>
        </w:rPr>
        <w:t>니다.</w:t>
      </w:r>
      <w:r w:rsidR="001B7291">
        <w:rPr>
          <w:rFonts w:asciiTheme="majorEastAsia" w:eastAsiaTheme="majorEastAsia" w:hAnsiTheme="majorEastAsia"/>
          <w:sz w:val="20"/>
          <w:szCs w:val="20"/>
        </w:rPr>
        <w:t xml:space="preserve"> </w:t>
      </w:r>
      <w:r w:rsidR="00E52EC3">
        <w:rPr>
          <w:rFonts w:asciiTheme="majorEastAsia" w:eastAsiaTheme="majorEastAsia" w:hAnsiTheme="majorEastAsia" w:hint="eastAsia"/>
          <w:sz w:val="20"/>
          <w:szCs w:val="20"/>
        </w:rPr>
        <w:t>이와 함</w:t>
      </w:r>
      <w:r w:rsidR="003E4C17">
        <w:rPr>
          <w:rFonts w:asciiTheme="majorEastAsia" w:eastAsiaTheme="majorEastAsia" w:hAnsiTheme="majorEastAsia" w:hint="eastAsia"/>
          <w:sz w:val="20"/>
          <w:szCs w:val="20"/>
        </w:rPr>
        <w:t>께</w:t>
      </w:r>
      <w:r w:rsidR="00E52EC3">
        <w:rPr>
          <w:rFonts w:asciiTheme="majorEastAsia" w:eastAsiaTheme="majorEastAsia" w:hAnsiTheme="majorEastAsia" w:hint="eastAsia"/>
          <w:sz w:val="20"/>
          <w:szCs w:val="20"/>
        </w:rPr>
        <w:t xml:space="preserve"> </w:t>
      </w:r>
      <w:r w:rsidR="001B7291">
        <w:rPr>
          <w:rFonts w:asciiTheme="majorEastAsia" w:eastAsiaTheme="majorEastAsia" w:hAnsiTheme="majorEastAsia"/>
          <w:sz w:val="20"/>
          <w:szCs w:val="20"/>
        </w:rPr>
        <w:t>3</w:t>
      </w:r>
      <w:r w:rsidR="001B7291">
        <w:rPr>
          <w:rFonts w:asciiTheme="majorEastAsia" w:eastAsiaTheme="majorEastAsia" w:hAnsiTheme="majorEastAsia" w:hint="eastAsia"/>
          <w:sz w:val="20"/>
          <w:szCs w:val="20"/>
        </w:rPr>
        <w:t xml:space="preserve">분의 </w:t>
      </w:r>
      <w:r w:rsidR="001B7291">
        <w:rPr>
          <w:rFonts w:asciiTheme="majorEastAsia" w:eastAsiaTheme="majorEastAsia" w:hAnsiTheme="majorEastAsia"/>
          <w:sz w:val="20"/>
          <w:szCs w:val="20"/>
        </w:rPr>
        <w:t xml:space="preserve">1 </w:t>
      </w:r>
      <w:r w:rsidR="001B7291">
        <w:rPr>
          <w:rFonts w:asciiTheme="majorEastAsia" w:eastAsiaTheme="majorEastAsia" w:hAnsiTheme="majorEastAsia" w:hint="eastAsia"/>
          <w:sz w:val="20"/>
          <w:szCs w:val="20"/>
        </w:rPr>
        <w:t xml:space="preserve">수준에 </w:t>
      </w:r>
      <w:r w:rsidR="003E4C17">
        <w:rPr>
          <w:rFonts w:asciiTheme="majorEastAsia" w:eastAsiaTheme="majorEastAsia" w:hAnsiTheme="majorEastAsia" w:hint="eastAsia"/>
          <w:sz w:val="20"/>
          <w:szCs w:val="20"/>
        </w:rPr>
        <w:t>그치</w:t>
      </w:r>
      <w:r w:rsidR="001B7291">
        <w:rPr>
          <w:rFonts w:asciiTheme="majorEastAsia" w:eastAsiaTheme="majorEastAsia" w:hAnsiTheme="majorEastAsia" w:hint="eastAsia"/>
          <w:sz w:val="20"/>
          <w:szCs w:val="20"/>
        </w:rPr>
        <w:t>던 여성 작가의</w:t>
      </w:r>
      <w:r w:rsidR="00946749">
        <w:rPr>
          <w:rFonts w:asciiTheme="majorEastAsia" w:eastAsiaTheme="majorEastAsia" w:hAnsiTheme="majorEastAsia" w:hint="eastAsia"/>
          <w:sz w:val="20"/>
          <w:szCs w:val="20"/>
        </w:rPr>
        <w:t xml:space="preserve"> 비율을 </w:t>
      </w:r>
      <w:r w:rsidR="00E52EC3">
        <w:rPr>
          <w:rFonts w:asciiTheme="majorEastAsia" w:eastAsiaTheme="majorEastAsia" w:hAnsiTheme="majorEastAsia" w:hint="eastAsia"/>
          <w:sz w:val="20"/>
          <w:szCs w:val="20"/>
        </w:rPr>
        <w:t>늘리고</w:t>
      </w:r>
      <w:r w:rsidR="00E52EC3">
        <w:rPr>
          <w:rFonts w:asciiTheme="majorEastAsia" w:eastAsiaTheme="majorEastAsia" w:hAnsiTheme="majorEastAsia"/>
          <w:sz w:val="20"/>
          <w:szCs w:val="20"/>
        </w:rPr>
        <w:t xml:space="preserve"> </w:t>
      </w:r>
      <w:r w:rsidR="00E52EC3">
        <w:rPr>
          <w:rFonts w:asciiTheme="majorEastAsia" w:eastAsiaTheme="majorEastAsia" w:hAnsiTheme="majorEastAsia" w:hint="eastAsia"/>
          <w:sz w:val="20"/>
          <w:szCs w:val="20"/>
        </w:rPr>
        <w:t xml:space="preserve">아프리카와 중남미의 작가들에 </w:t>
      </w:r>
      <w:r w:rsidR="00C27068">
        <w:rPr>
          <w:rFonts w:asciiTheme="majorEastAsia" w:eastAsiaTheme="majorEastAsia" w:hAnsiTheme="majorEastAsia" w:hint="eastAsia"/>
          <w:sz w:val="20"/>
          <w:szCs w:val="20"/>
        </w:rPr>
        <w:t>주목</w:t>
      </w:r>
      <w:r w:rsidR="00E52EC3">
        <w:rPr>
          <w:rFonts w:asciiTheme="majorEastAsia" w:eastAsiaTheme="majorEastAsia" w:hAnsiTheme="majorEastAsia" w:hint="eastAsia"/>
          <w:sz w:val="20"/>
          <w:szCs w:val="20"/>
        </w:rPr>
        <w:t>함으로써</w:t>
      </w:r>
      <w:r w:rsidR="00815E38">
        <w:rPr>
          <w:rFonts w:asciiTheme="majorEastAsia" w:eastAsiaTheme="majorEastAsia" w:hAnsiTheme="majorEastAsia" w:hint="eastAsia"/>
          <w:sz w:val="20"/>
          <w:szCs w:val="20"/>
        </w:rPr>
        <w:t>,</w:t>
      </w:r>
      <w:r w:rsidR="0094674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동시대 미술의 경향을 조망하는 보다 균형 잡힌 시각을 </w:t>
      </w:r>
      <w:r w:rsidR="00E52EC3">
        <w:rPr>
          <w:rFonts w:asciiTheme="majorEastAsia" w:eastAsiaTheme="majorEastAsia" w:hAnsiTheme="majorEastAsia" w:hint="eastAsia"/>
          <w:sz w:val="20"/>
          <w:szCs w:val="20"/>
        </w:rPr>
        <w:t>제시하고자 합니다.</w:t>
      </w:r>
      <w:r w:rsidR="00D23F4C" w:rsidRPr="00F62302">
        <w:rPr>
          <w:rFonts w:asciiTheme="majorEastAsia" w:eastAsiaTheme="majorEastAsia" w:hAnsiTheme="majorEastAsia"/>
          <w:sz w:val="20"/>
          <w:szCs w:val="20"/>
        </w:rPr>
        <w:t xml:space="preserve"> </w:t>
      </w:r>
      <w:r w:rsidR="00D23F4C" w:rsidRPr="00193B25">
        <w:rPr>
          <w:rFonts w:asciiTheme="majorEastAsia" w:eastAsiaTheme="majorEastAsia" w:hAnsiTheme="majorEastAsia"/>
          <w:sz w:val="16"/>
          <w:szCs w:val="16"/>
        </w:rPr>
        <w:t>[</w:t>
      </w:r>
      <w:r w:rsidR="00D23F4C" w:rsidRPr="00193B25">
        <w:rPr>
          <w:rFonts w:asciiTheme="majorEastAsia" w:eastAsiaTheme="majorEastAsia" w:hAnsiTheme="majorEastAsia" w:hint="eastAsia"/>
          <w:sz w:val="16"/>
          <w:szCs w:val="16"/>
        </w:rPr>
        <w:t>※</w:t>
      </w:r>
      <w:r w:rsidR="00D23F4C" w:rsidRPr="00193B25">
        <w:rPr>
          <w:rFonts w:asciiTheme="majorEastAsia" w:eastAsiaTheme="majorEastAsia" w:hAnsiTheme="majorEastAsia"/>
          <w:sz w:val="16"/>
          <w:szCs w:val="16"/>
        </w:rPr>
        <w:t xml:space="preserve"> </w:t>
      </w:r>
      <w:r w:rsidR="00D23F4C" w:rsidRPr="00193B25">
        <w:rPr>
          <w:rFonts w:asciiTheme="majorEastAsia" w:eastAsiaTheme="majorEastAsia" w:hAnsiTheme="majorEastAsia" w:hint="eastAsia"/>
          <w:sz w:val="16"/>
          <w:szCs w:val="16"/>
        </w:rPr>
        <w:t xml:space="preserve">작가 리스트 </w:t>
      </w:r>
      <w:r w:rsidR="00D23F4C" w:rsidRPr="00193B25">
        <w:rPr>
          <w:rFonts w:asciiTheme="majorEastAsia" w:eastAsiaTheme="majorEastAsia" w:hAnsiTheme="majorEastAsia"/>
          <w:sz w:val="16"/>
          <w:szCs w:val="16"/>
        </w:rPr>
        <w:t>1</w:t>
      </w:r>
      <w:r w:rsidR="00D23F4C" w:rsidRPr="00193B25">
        <w:rPr>
          <w:rFonts w:asciiTheme="majorEastAsia" w:eastAsiaTheme="majorEastAsia" w:hAnsiTheme="majorEastAsia" w:hint="eastAsia"/>
          <w:sz w:val="16"/>
          <w:szCs w:val="16"/>
        </w:rPr>
        <w:t>차 별첨]</w:t>
      </w:r>
    </w:p>
    <w:p w:rsidR="00F32166" w:rsidRPr="00F32166" w:rsidRDefault="00C44462" w:rsidP="00F32166">
      <w:pPr>
        <w:autoSpaceDE w:val="0"/>
        <w:autoSpaceDN w:val="0"/>
        <w:spacing w:line="288" w:lineRule="auto"/>
        <w:ind w:firstLineChars="142" w:firstLine="284"/>
        <w:jc w:val="both"/>
        <w:rPr>
          <w:rFonts w:asciiTheme="majorEastAsia" w:eastAsiaTheme="majorEastAsia" w:hAnsiTheme="majorEastAsia"/>
          <w:sz w:val="20"/>
          <w:szCs w:val="20"/>
        </w:rPr>
      </w:pPr>
      <w:r w:rsidRPr="00C44462">
        <w:rPr>
          <w:rFonts w:asciiTheme="majorEastAsia" w:eastAsiaTheme="majorEastAsia" w:hAnsiTheme="majorEastAsia" w:hint="eastAsia"/>
          <w:sz w:val="20"/>
          <w:szCs w:val="20"/>
        </w:rPr>
        <w:t xml:space="preserve">〈미디어시티서울〉 2016에 선보이는 </w:t>
      </w:r>
      <w:r w:rsidRPr="00C44462">
        <w:rPr>
          <w:rFonts w:asciiTheme="majorEastAsia" w:eastAsiaTheme="majorEastAsia" w:hAnsiTheme="majorEastAsia" w:hint="eastAsia"/>
          <w:b/>
          <w:sz w:val="20"/>
          <w:szCs w:val="20"/>
        </w:rPr>
        <w:t>차재민</w:t>
      </w:r>
      <w:r w:rsidRPr="00C44462">
        <w:rPr>
          <w:rFonts w:asciiTheme="majorEastAsia" w:eastAsiaTheme="majorEastAsia" w:hAnsiTheme="majorEastAsia" w:hint="eastAsia"/>
          <w:sz w:val="20"/>
          <w:szCs w:val="20"/>
        </w:rPr>
        <w:t>의 신작은 공개된 적 없는 최저임금위원회</w:t>
      </w:r>
      <w:r w:rsidR="00AE42AE">
        <w:rPr>
          <w:rFonts w:asciiTheme="majorEastAsia" w:eastAsiaTheme="majorEastAsia" w:hAnsiTheme="majorEastAsia" w:hint="eastAsia"/>
          <w:sz w:val="20"/>
          <w:szCs w:val="20"/>
        </w:rPr>
        <w:t>의 협상 과정을 복기</w:t>
      </w:r>
      <w:r w:rsidRPr="00C44462">
        <w:rPr>
          <w:rFonts w:asciiTheme="majorEastAsia" w:eastAsiaTheme="majorEastAsia" w:hAnsiTheme="majorEastAsia" w:hint="eastAsia"/>
          <w:sz w:val="20"/>
          <w:szCs w:val="20"/>
        </w:rPr>
        <w:t>함으로써</w:t>
      </w:r>
      <w:r w:rsidR="00AE42AE">
        <w:rPr>
          <w:rFonts w:asciiTheme="majorEastAsia" w:eastAsiaTheme="majorEastAsia" w:hAnsiTheme="majorEastAsia" w:hint="eastAsia"/>
          <w:sz w:val="20"/>
          <w:szCs w:val="20"/>
        </w:rPr>
        <w:t>,</w:t>
      </w:r>
      <w:r w:rsidRPr="00C44462">
        <w:rPr>
          <w:rFonts w:asciiTheme="majorEastAsia" w:eastAsiaTheme="majorEastAsia" w:hAnsiTheme="majorEastAsia" w:hint="eastAsia"/>
          <w:sz w:val="20"/>
          <w:szCs w:val="20"/>
        </w:rPr>
        <w:t xml:space="preserve"> 다음</w:t>
      </w:r>
      <w:r w:rsidR="00AE42AE">
        <w:rPr>
          <w:rFonts w:asciiTheme="majorEastAsia" w:eastAsiaTheme="majorEastAsia" w:hAnsiTheme="majorEastAsia" w:hint="eastAsia"/>
          <w:sz w:val="20"/>
          <w:szCs w:val="20"/>
        </w:rPr>
        <w:t xml:space="preserve"> </w:t>
      </w:r>
      <w:r w:rsidRPr="00C44462">
        <w:rPr>
          <w:rFonts w:asciiTheme="majorEastAsia" w:eastAsiaTheme="majorEastAsia" w:hAnsiTheme="majorEastAsia" w:hint="eastAsia"/>
          <w:sz w:val="20"/>
          <w:szCs w:val="20"/>
        </w:rPr>
        <w:t>해의</w:t>
      </w:r>
      <w:r w:rsidR="00AE42AE">
        <w:rPr>
          <w:rFonts w:asciiTheme="majorEastAsia" w:eastAsiaTheme="majorEastAsia" w:hAnsiTheme="majorEastAsia" w:hint="eastAsia"/>
          <w:sz w:val="20"/>
          <w:szCs w:val="20"/>
        </w:rPr>
        <w:t xml:space="preserve"> </w:t>
      </w:r>
      <w:r w:rsidR="0069547F">
        <w:rPr>
          <w:rFonts w:asciiTheme="majorEastAsia" w:eastAsiaTheme="majorEastAsia" w:hAnsiTheme="majorEastAsia" w:hint="eastAsia"/>
          <w:sz w:val="20"/>
          <w:szCs w:val="20"/>
        </w:rPr>
        <w:t>미래가</w:t>
      </w:r>
      <w:r w:rsidR="00AE42AE">
        <w:rPr>
          <w:rFonts w:asciiTheme="majorEastAsia" w:eastAsiaTheme="majorEastAsia" w:hAnsiTheme="majorEastAsia" w:hint="eastAsia"/>
          <w:sz w:val="20"/>
          <w:szCs w:val="20"/>
        </w:rPr>
        <w:t xml:space="preserve"> 결정</w:t>
      </w:r>
      <w:r w:rsidR="0069547F">
        <w:rPr>
          <w:rFonts w:asciiTheme="majorEastAsia" w:eastAsiaTheme="majorEastAsia" w:hAnsiTheme="majorEastAsia" w:hint="eastAsia"/>
          <w:sz w:val="20"/>
          <w:szCs w:val="20"/>
        </w:rPr>
        <w:t>되</w:t>
      </w:r>
      <w:r w:rsidR="00AE42AE">
        <w:rPr>
          <w:rFonts w:asciiTheme="majorEastAsia" w:eastAsiaTheme="majorEastAsia" w:hAnsiTheme="majorEastAsia" w:hint="eastAsia"/>
          <w:sz w:val="20"/>
          <w:szCs w:val="20"/>
        </w:rPr>
        <w:t>는 과정을 추측해보고자 합니다</w:t>
      </w:r>
      <w:r w:rsidRPr="00C44462">
        <w:rPr>
          <w:rFonts w:asciiTheme="majorEastAsia" w:eastAsiaTheme="majorEastAsia" w:hAnsiTheme="majorEastAsia" w:hint="eastAsia"/>
          <w:sz w:val="20"/>
          <w:szCs w:val="20"/>
        </w:rPr>
        <w:t xml:space="preserve">. </w:t>
      </w:r>
      <w:r w:rsidR="00AE42AE" w:rsidRPr="00AE42AE">
        <w:rPr>
          <w:rFonts w:asciiTheme="majorEastAsia" w:eastAsiaTheme="majorEastAsia" w:hAnsiTheme="majorEastAsia" w:hint="eastAsia"/>
          <w:sz w:val="20"/>
          <w:szCs w:val="20"/>
        </w:rPr>
        <w:t>2014</w:t>
      </w:r>
      <w:r w:rsidR="003A2705" w:rsidRPr="00193B25">
        <w:rPr>
          <w:rFonts w:asciiTheme="majorEastAsia" w:eastAsiaTheme="majorEastAsia" w:hAnsiTheme="majorEastAsia" w:hint="eastAsia"/>
          <w:sz w:val="20"/>
          <w:szCs w:val="20"/>
        </w:rPr>
        <w:t xml:space="preserve">년 데릭 </w:t>
      </w:r>
      <w:r w:rsidR="007E536B" w:rsidRPr="00193B25">
        <w:rPr>
          <w:rFonts w:asciiTheme="majorEastAsia" w:eastAsiaTheme="majorEastAsia" w:hAnsiTheme="majorEastAsia" w:hint="eastAsia"/>
          <w:sz w:val="20"/>
          <w:szCs w:val="20"/>
        </w:rPr>
        <w:t>저</w:t>
      </w:r>
      <w:r w:rsidR="00CC10B2" w:rsidRPr="00113EDB">
        <w:rPr>
          <w:rFonts w:asciiTheme="majorEastAsia" w:eastAsiaTheme="majorEastAsia" w:hAnsiTheme="majorEastAsia" w:hint="eastAsia"/>
          <w:sz w:val="20"/>
          <w:szCs w:val="20"/>
        </w:rPr>
        <w:t>먼</w:t>
      </w:r>
      <w:r w:rsidR="003A2705" w:rsidRPr="00193B25">
        <w:rPr>
          <w:rFonts w:asciiTheme="majorEastAsia" w:eastAsiaTheme="majorEastAsia" w:hAnsiTheme="majorEastAsia" w:hint="eastAsia"/>
          <w:sz w:val="20"/>
          <w:szCs w:val="20"/>
        </w:rPr>
        <w:t xml:space="preserve"> 상을 수상하기도 한 </w:t>
      </w:r>
      <w:r w:rsidR="003A2705" w:rsidRPr="00193B25">
        <w:rPr>
          <w:rFonts w:asciiTheme="majorEastAsia" w:eastAsiaTheme="majorEastAsia" w:hAnsiTheme="majorEastAsia" w:hint="eastAsia"/>
          <w:b/>
          <w:sz w:val="20"/>
          <w:szCs w:val="20"/>
        </w:rPr>
        <w:t>우슬라 메이어(Ursula Mayer)</w:t>
      </w:r>
      <w:r w:rsidR="003A2705" w:rsidRPr="00193B25">
        <w:rPr>
          <w:rFonts w:asciiTheme="majorEastAsia" w:eastAsiaTheme="majorEastAsia" w:hAnsiTheme="majorEastAsia" w:hint="eastAsia"/>
          <w:sz w:val="20"/>
          <w:szCs w:val="20"/>
        </w:rPr>
        <w:t xml:space="preserve">는 </w:t>
      </w:r>
      <w:r w:rsidR="00733456" w:rsidRPr="00193B25">
        <w:rPr>
          <w:rFonts w:asciiTheme="majorEastAsia" w:eastAsiaTheme="majorEastAsia" w:hAnsiTheme="majorEastAsia" w:hint="eastAsia"/>
          <w:sz w:val="20"/>
          <w:szCs w:val="20"/>
        </w:rPr>
        <w:t>이분법적 성차</w:t>
      </w:r>
      <w:r w:rsidR="003A2705" w:rsidRPr="00193B25">
        <w:rPr>
          <w:rFonts w:asciiTheme="majorEastAsia" w:eastAsiaTheme="majorEastAsia" w:hAnsiTheme="majorEastAsia" w:hint="eastAsia"/>
          <w:sz w:val="20"/>
          <w:szCs w:val="20"/>
        </w:rPr>
        <w:t>,</w:t>
      </w:r>
      <w:r w:rsidR="003A2705" w:rsidRPr="00193B25">
        <w:rPr>
          <w:rFonts w:asciiTheme="majorEastAsia" w:eastAsiaTheme="majorEastAsia" w:hAnsiTheme="majorEastAsia"/>
          <w:sz w:val="20"/>
          <w:szCs w:val="20"/>
        </w:rPr>
        <w:t xml:space="preserve"> </w:t>
      </w:r>
      <w:r w:rsidR="003A2705" w:rsidRPr="00193B25">
        <w:rPr>
          <w:rFonts w:asciiTheme="majorEastAsia" w:eastAsiaTheme="majorEastAsia" w:hAnsiTheme="majorEastAsia" w:hint="eastAsia"/>
          <w:sz w:val="20"/>
          <w:szCs w:val="20"/>
        </w:rPr>
        <w:t>상업주의</w:t>
      </w:r>
      <w:r w:rsidR="006534AA" w:rsidRPr="00193B25">
        <w:rPr>
          <w:rFonts w:asciiTheme="majorEastAsia" w:eastAsiaTheme="majorEastAsia" w:hAnsiTheme="majorEastAsia" w:hint="eastAsia"/>
          <w:sz w:val="20"/>
          <w:szCs w:val="20"/>
        </w:rPr>
        <w:t xml:space="preserve">의 시각 </w:t>
      </w:r>
      <w:r w:rsidR="00733456" w:rsidRPr="00193B25">
        <w:rPr>
          <w:rFonts w:asciiTheme="majorEastAsia" w:eastAsiaTheme="majorEastAsia" w:hAnsiTheme="majorEastAsia" w:hint="eastAsia"/>
          <w:sz w:val="20"/>
          <w:szCs w:val="20"/>
        </w:rPr>
        <w:t>전략,</w:t>
      </w:r>
      <w:r w:rsidR="003A2705" w:rsidRPr="00193B25">
        <w:rPr>
          <w:rFonts w:asciiTheme="majorEastAsia" w:eastAsiaTheme="majorEastAsia" w:hAnsiTheme="majorEastAsia" w:hint="eastAsia"/>
          <w:sz w:val="20"/>
          <w:szCs w:val="20"/>
        </w:rPr>
        <w:t xml:space="preserve"> 영화의 고전적 문법을 모두 허물며 황폐한 땅 위의 포스트-휴먼</w:t>
      </w:r>
      <w:r w:rsidR="006622F1" w:rsidRPr="00193B25">
        <w:rPr>
          <w:rFonts w:asciiTheme="majorEastAsia" w:eastAsiaTheme="majorEastAsia" w:hAnsiTheme="majorEastAsia" w:hint="eastAsia"/>
          <w:sz w:val="20"/>
          <w:szCs w:val="20"/>
        </w:rPr>
        <w:t>(</w:t>
      </w:r>
      <w:r w:rsidR="006622F1" w:rsidRPr="00193B25">
        <w:rPr>
          <w:rFonts w:asciiTheme="majorEastAsia" w:eastAsiaTheme="majorEastAsia" w:hAnsiTheme="majorEastAsia"/>
          <w:sz w:val="20"/>
          <w:szCs w:val="20"/>
        </w:rPr>
        <w:t>post-human)</w:t>
      </w:r>
      <w:r w:rsidR="003A2705" w:rsidRPr="00193B25">
        <w:rPr>
          <w:rFonts w:asciiTheme="majorEastAsia" w:eastAsiaTheme="majorEastAsia" w:hAnsiTheme="majorEastAsia" w:hint="eastAsia"/>
          <w:sz w:val="20"/>
          <w:szCs w:val="20"/>
        </w:rPr>
        <w:t xml:space="preserve">을 </w:t>
      </w:r>
      <w:r w:rsidR="00D23F4C" w:rsidRPr="00193B25">
        <w:rPr>
          <w:rFonts w:asciiTheme="majorEastAsia" w:eastAsiaTheme="majorEastAsia" w:hAnsiTheme="majorEastAsia" w:hint="eastAsia"/>
          <w:sz w:val="20"/>
          <w:szCs w:val="20"/>
        </w:rPr>
        <w:t xml:space="preserve">환상적으로 </w:t>
      </w:r>
      <w:r w:rsidR="003A2705" w:rsidRPr="00193B25">
        <w:rPr>
          <w:rFonts w:asciiTheme="majorEastAsia" w:eastAsiaTheme="majorEastAsia" w:hAnsiTheme="majorEastAsia" w:hint="eastAsia"/>
          <w:sz w:val="20"/>
          <w:szCs w:val="20"/>
        </w:rPr>
        <w:t>그려냅니다</w:t>
      </w:r>
      <w:r w:rsidR="003A2705" w:rsidRPr="00193B25">
        <w:rPr>
          <w:rFonts w:asciiTheme="majorEastAsia" w:eastAsiaTheme="majorEastAsia" w:hAnsiTheme="majorEastAsia" w:hint="eastAsia"/>
          <w:b/>
          <w:sz w:val="20"/>
          <w:szCs w:val="20"/>
        </w:rPr>
        <w:t>.</w:t>
      </w:r>
      <w:r w:rsidR="003A2705" w:rsidRPr="00193B25">
        <w:rPr>
          <w:rFonts w:asciiTheme="majorEastAsia" w:eastAsiaTheme="majorEastAsia" w:hAnsiTheme="majorEastAsia"/>
          <w:b/>
          <w:sz w:val="20"/>
          <w:szCs w:val="20"/>
        </w:rPr>
        <w:t xml:space="preserve"> </w:t>
      </w:r>
      <w:r w:rsidR="003A2705" w:rsidRPr="00193B25">
        <w:rPr>
          <w:rFonts w:asciiTheme="majorEastAsia" w:eastAsiaTheme="majorEastAsia" w:hAnsiTheme="majorEastAsia" w:hint="eastAsia"/>
          <w:b/>
          <w:sz w:val="20"/>
          <w:szCs w:val="20"/>
        </w:rPr>
        <w:t>크리스틴 선 킴</w:t>
      </w:r>
      <w:r w:rsidR="006534AA" w:rsidRPr="00193B25">
        <w:rPr>
          <w:rFonts w:asciiTheme="majorEastAsia" w:eastAsiaTheme="majorEastAsia" w:hAnsiTheme="majorEastAsia" w:hint="eastAsia"/>
          <w:b/>
          <w:sz w:val="20"/>
          <w:szCs w:val="20"/>
        </w:rPr>
        <w:t>(</w:t>
      </w:r>
      <w:r w:rsidR="006534AA" w:rsidRPr="00193B25">
        <w:rPr>
          <w:rFonts w:asciiTheme="majorEastAsia" w:eastAsiaTheme="majorEastAsia" w:hAnsiTheme="majorEastAsia"/>
          <w:b/>
          <w:sz w:val="20"/>
          <w:szCs w:val="20"/>
        </w:rPr>
        <w:t>Christine Sun Kim)</w:t>
      </w:r>
      <w:r w:rsidR="006534AA" w:rsidRPr="00193B25">
        <w:rPr>
          <w:rFonts w:asciiTheme="majorEastAsia" w:eastAsiaTheme="majorEastAsia" w:hAnsiTheme="majorEastAsia" w:hint="eastAsia"/>
          <w:sz w:val="20"/>
          <w:szCs w:val="20"/>
        </w:rPr>
        <w:t xml:space="preserve">의 </w:t>
      </w:r>
      <w:r w:rsidR="00D23F4C" w:rsidRPr="00193B25">
        <w:rPr>
          <w:rFonts w:asciiTheme="majorEastAsia" w:eastAsiaTheme="majorEastAsia" w:hAnsiTheme="majorEastAsia" w:hint="eastAsia"/>
          <w:sz w:val="20"/>
          <w:szCs w:val="20"/>
        </w:rPr>
        <w:t>관객참여형</w:t>
      </w:r>
      <w:r w:rsidR="006534AA" w:rsidRPr="00193B25">
        <w:rPr>
          <w:rFonts w:asciiTheme="majorEastAsia" w:eastAsiaTheme="majorEastAsia" w:hAnsiTheme="majorEastAsia" w:hint="eastAsia"/>
          <w:sz w:val="20"/>
          <w:szCs w:val="20"/>
        </w:rPr>
        <w:t xml:space="preserve"> 작업은</w:t>
      </w:r>
      <w:r w:rsidR="003A2705" w:rsidRPr="00193B25">
        <w:rPr>
          <w:rFonts w:asciiTheme="majorEastAsia" w:eastAsiaTheme="majorEastAsia" w:hAnsiTheme="majorEastAsia" w:hint="eastAsia"/>
          <w:sz w:val="20"/>
          <w:szCs w:val="20"/>
        </w:rPr>
        <w:t xml:space="preserve"> </w:t>
      </w:r>
      <w:r w:rsidR="00671881">
        <w:rPr>
          <w:rFonts w:asciiTheme="majorEastAsia" w:eastAsiaTheme="majorEastAsia" w:hAnsiTheme="majorEastAsia" w:hint="eastAsia"/>
          <w:sz w:val="20"/>
          <w:szCs w:val="20"/>
        </w:rPr>
        <w:t xml:space="preserve">자체 디자인한 </w:t>
      </w:r>
      <w:r w:rsidR="00733456" w:rsidRPr="00193B25">
        <w:rPr>
          <w:rFonts w:asciiTheme="majorEastAsia" w:eastAsiaTheme="majorEastAsia" w:hAnsiTheme="majorEastAsia" w:hint="eastAsia"/>
          <w:sz w:val="20"/>
          <w:szCs w:val="20"/>
        </w:rPr>
        <w:t>기계</w:t>
      </w:r>
      <w:r w:rsidR="00671881">
        <w:rPr>
          <w:rFonts w:asciiTheme="majorEastAsia" w:eastAsiaTheme="majorEastAsia" w:hAnsiTheme="majorEastAsia" w:hint="eastAsia"/>
          <w:sz w:val="20"/>
          <w:szCs w:val="20"/>
        </w:rPr>
        <w:t>의</w:t>
      </w:r>
      <w:r w:rsidR="00F83D2A" w:rsidRPr="00193B25">
        <w:rPr>
          <w:rFonts w:asciiTheme="majorEastAsia" w:eastAsiaTheme="majorEastAsia" w:hAnsiTheme="majorEastAsia" w:hint="eastAsia"/>
          <w:sz w:val="20"/>
          <w:szCs w:val="20"/>
        </w:rPr>
        <w:t xml:space="preserve"> </w:t>
      </w:r>
      <w:r w:rsidR="006534AA" w:rsidRPr="00193B25">
        <w:rPr>
          <w:rFonts w:asciiTheme="majorEastAsia" w:eastAsiaTheme="majorEastAsia" w:hAnsiTheme="majorEastAsia" w:hint="eastAsia"/>
          <w:sz w:val="20"/>
          <w:szCs w:val="20"/>
        </w:rPr>
        <w:t xml:space="preserve">잡음 너머로 </w:t>
      </w:r>
      <w:r w:rsidR="00671881" w:rsidRPr="00193B25">
        <w:rPr>
          <w:rFonts w:asciiTheme="majorEastAsia" w:eastAsiaTheme="majorEastAsia" w:hAnsiTheme="majorEastAsia" w:hint="eastAsia"/>
          <w:sz w:val="20"/>
          <w:szCs w:val="20"/>
        </w:rPr>
        <w:t xml:space="preserve">미래에 대한 허구의 이야기를 </w:t>
      </w:r>
      <w:r w:rsidR="006534AA" w:rsidRPr="00193B25">
        <w:rPr>
          <w:rFonts w:asciiTheme="majorEastAsia" w:eastAsiaTheme="majorEastAsia" w:hAnsiTheme="majorEastAsia" w:hint="eastAsia"/>
          <w:sz w:val="20"/>
          <w:szCs w:val="20"/>
        </w:rPr>
        <w:t xml:space="preserve">읊어주고, </w:t>
      </w:r>
      <w:r w:rsidR="006534AA" w:rsidRPr="00193B25">
        <w:rPr>
          <w:rFonts w:asciiTheme="majorEastAsia" w:eastAsiaTheme="majorEastAsia" w:hAnsiTheme="majorEastAsia" w:hint="eastAsia"/>
          <w:b/>
          <w:sz w:val="20"/>
          <w:szCs w:val="20"/>
        </w:rPr>
        <w:t>에두아르도 나바로(</w:t>
      </w:r>
      <w:r w:rsidR="006534AA" w:rsidRPr="00193B25">
        <w:rPr>
          <w:rFonts w:asciiTheme="majorEastAsia" w:eastAsiaTheme="majorEastAsia" w:hAnsiTheme="majorEastAsia"/>
          <w:b/>
          <w:sz w:val="20"/>
          <w:szCs w:val="20"/>
        </w:rPr>
        <w:t>Eduardo Navarro)</w:t>
      </w:r>
      <w:r w:rsidR="006534AA" w:rsidRPr="00193B25">
        <w:rPr>
          <w:rFonts w:asciiTheme="majorEastAsia" w:eastAsiaTheme="majorEastAsia" w:hAnsiTheme="majorEastAsia" w:hint="eastAsia"/>
          <w:sz w:val="20"/>
          <w:szCs w:val="20"/>
        </w:rPr>
        <w:t xml:space="preserve">의 퍼포먼스는 언어 체계가 </w:t>
      </w:r>
      <w:r w:rsidR="00F83D2A" w:rsidRPr="00193B25">
        <w:rPr>
          <w:rFonts w:asciiTheme="majorEastAsia" w:eastAsiaTheme="majorEastAsia" w:hAnsiTheme="majorEastAsia" w:hint="eastAsia"/>
          <w:sz w:val="20"/>
          <w:szCs w:val="20"/>
        </w:rPr>
        <w:t>필요</w:t>
      </w:r>
      <w:r w:rsidR="00671881">
        <w:rPr>
          <w:rFonts w:asciiTheme="majorEastAsia" w:eastAsiaTheme="majorEastAsia" w:hAnsiTheme="majorEastAsia" w:hint="eastAsia"/>
          <w:sz w:val="20"/>
          <w:szCs w:val="20"/>
        </w:rPr>
        <w:t xml:space="preserve"> </w:t>
      </w:r>
      <w:r w:rsidR="006534AA" w:rsidRPr="00193B25">
        <w:rPr>
          <w:rFonts w:asciiTheme="majorEastAsia" w:eastAsiaTheme="majorEastAsia" w:hAnsiTheme="majorEastAsia" w:hint="eastAsia"/>
          <w:sz w:val="20"/>
          <w:szCs w:val="20"/>
        </w:rPr>
        <w:t xml:space="preserve">없는 </w:t>
      </w:r>
      <w:r w:rsidR="00F83D2A" w:rsidRPr="00193B25">
        <w:rPr>
          <w:rFonts w:asciiTheme="majorEastAsia" w:eastAsiaTheme="majorEastAsia" w:hAnsiTheme="majorEastAsia" w:hint="eastAsia"/>
          <w:sz w:val="20"/>
          <w:szCs w:val="20"/>
        </w:rPr>
        <w:t>심리</w:t>
      </w:r>
      <w:r w:rsidR="006534AA" w:rsidRPr="00193B25">
        <w:rPr>
          <w:rFonts w:asciiTheme="majorEastAsia" w:eastAsiaTheme="majorEastAsia" w:hAnsiTheme="majorEastAsia" w:hint="eastAsia"/>
          <w:sz w:val="20"/>
          <w:szCs w:val="20"/>
        </w:rPr>
        <w:t xml:space="preserve"> 풍경을 </w:t>
      </w:r>
      <w:r w:rsidR="00815E38" w:rsidRPr="00193B25">
        <w:rPr>
          <w:rFonts w:asciiTheme="majorEastAsia" w:eastAsiaTheme="majorEastAsia" w:hAnsiTheme="majorEastAsia" w:hint="eastAsia"/>
          <w:sz w:val="20"/>
          <w:szCs w:val="20"/>
        </w:rPr>
        <w:t xml:space="preserve">몸과 </w:t>
      </w:r>
      <w:r w:rsidR="00F83D2A" w:rsidRPr="00193B25">
        <w:rPr>
          <w:rFonts w:asciiTheme="majorEastAsia" w:eastAsiaTheme="majorEastAsia" w:hAnsiTheme="majorEastAsia" w:hint="eastAsia"/>
          <w:sz w:val="20"/>
          <w:szCs w:val="20"/>
        </w:rPr>
        <w:t xml:space="preserve">장치의 </w:t>
      </w:r>
      <w:r w:rsidR="00815E38" w:rsidRPr="00193B25">
        <w:rPr>
          <w:rFonts w:asciiTheme="majorEastAsia" w:eastAsiaTheme="majorEastAsia" w:hAnsiTheme="majorEastAsia" w:hint="eastAsia"/>
          <w:sz w:val="20"/>
          <w:szCs w:val="20"/>
        </w:rPr>
        <w:t>움직임으로 번역합니다</w:t>
      </w:r>
      <w:r w:rsidR="00D23F4C" w:rsidRPr="00193B25">
        <w:rPr>
          <w:rFonts w:asciiTheme="majorEastAsia" w:eastAsiaTheme="majorEastAsia" w:hAnsiTheme="majorEastAsia" w:hint="eastAsia"/>
          <w:sz w:val="20"/>
          <w:szCs w:val="20"/>
        </w:rPr>
        <w:t>.</w:t>
      </w:r>
      <w:r w:rsidR="00AE42AE">
        <w:rPr>
          <w:rFonts w:asciiTheme="majorEastAsia" w:eastAsiaTheme="majorEastAsia" w:hAnsiTheme="majorEastAsia"/>
          <w:sz w:val="20"/>
          <w:szCs w:val="20"/>
        </w:rPr>
        <w:t xml:space="preserve"> </w:t>
      </w:r>
      <w:r w:rsidR="00671881">
        <w:rPr>
          <w:rFonts w:asciiTheme="majorEastAsia" w:eastAsiaTheme="majorEastAsia" w:hAnsiTheme="majorEastAsia" w:hint="eastAsia"/>
          <w:sz w:val="20"/>
          <w:szCs w:val="20"/>
        </w:rPr>
        <w:t>마지막으로</w:t>
      </w:r>
      <w:r w:rsidR="00AE42AE">
        <w:rPr>
          <w:rFonts w:asciiTheme="majorEastAsia" w:eastAsiaTheme="majorEastAsia" w:hAnsiTheme="majorEastAsia" w:hint="eastAsia"/>
          <w:sz w:val="20"/>
          <w:szCs w:val="20"/>
        </w:rPr>
        <w:t xml:space="preserve"> </w:t>
      </w:r>
      <w:r w:rsidR="00AE42AE" w:rsidRPr="00671881">
        <w:rPr>
          <w:rFonts w:asciiTheme="majorEastAsia" w:eastAsiaTheme="majorEastAsia" w:hAnsiTheme="majorEastAsia" w:hint="eastAsia"/>
          <w:b/>
          <w:sz w:val="20"/>
          <w:szCs w:val="20"/>
        </w:rPr>
        <w:t>피에르 위그</w:t>
      </w:r>
      <w:r w:rsidR="00671881" w:rsidRPr="00671881">
        <w:rPr>
          <w:rFonts w:asciiTheme="majorEastAsia" w:eastAsiaTheme="majorEastAsia" w:hAnsiTheme="majorEastAsia" w:hint="eastAsia"/>
          <w:b/>
          <w:sz w:val="20"/>
          <w:szCs w:val="20"/>
        </w:rPr>
        <w:t>(</w:t>
      </w:r>
      <w:r w:rsidR="00671881" w:rsidRPr="00671881">
        <w:rPr>
          <w:rFonts w:asciiTheme="majorEastAsia" w:eastAsiaTheme="majorEastAsia" w:hAnsiTheme="majorEastAsia"/>
          <w:b/>
          <w:sz w:val="20"/>
          <w:szCs w:val="20"/>
        </w:rPr>
        <w:t>Pierre Huyghe)</w:t>
      </w:r>
      <w:r w:rsidR="0069547F">
        <w:rPr>
          <w:rFonts w:asciiTheme="majorEastAsia" w:eastAsiaTheme="majorEastAsia" w:hAnsiTheme="majorEastAsia" w:hint="eastAsia"/>
          <w:sz w:val="20"/>
          <w:szCs w:val="20"/>
        </w:rPr>
        <w:t>의 작품은</w:t>
      </w:r>
      <w:r w:rsidR="00AE42AE">
        <w:rPr>
          <w:rFonts w:asciiTheme="majorEastAsia" w:eastAsiaTheme="majorEastAsia" w:hAnsiTheme="majorEastAsia" w:hint="eastAsia"/>
          <w:sz w:val="20"/>
          <w:szCs w:val="20"/>
        </w:rPr>
        <w:t xml:space="preserve"> </w:t>
      </w:r>
      <w:r w:rsidR="00F32166" w:rsidRPr="00F32166">
        <w:rPr>
          <w:rFonts w:asciiTheme="majorEastAsia" w:eastAsiaTheme="majorEastAsia" w:hAnsiTheme="majorEastAsia" w:hint="eastAsia"/>
          <w:sz w:val="20"/>
          <w:szCs w:val="20"/>
        </w:rPr>
        <w:t xml:space="preserve">동일본대지진 이후 적막한 후쿠시마를 배경으로, 무의식적으로 기억하는 사람의 행위를 반복하는 </w:t>
      </w:r>
      <w:r w:rsidR="00BE7103">
        <w:rPr>
          <w:rFonts w:asciiTheme="majorEastAsia" w:eastAsiaTheme="majorEastAsia" w:hAnsiTheme="majorEastAsia" w:hint="eastAsia"/>
          <w:sz w:val="20"/>
          <w:szCs w:val="20"/>
        </w:rPr>
        <w:t>원숭이를</w:t>
      </w:r>
      <w:r w:rsidR="00F32166" w:rsidRPr="00F32166">
        <w:rPr>
          <w:rFonts w:asciiTheme="majorEastAsia" w:eastAsiaTheme="majorEastAsia" w:hAnsiTheme="majorEastAsia" w:hint="eastAsia"/>
          <w:sz w:val="20"/>
          <w:szCs w:val="20"/>
        </w:rPr>
        <w:t xml:space="preserve"> 지구상의 </w:t>
      </w:r>
      <w:r w:rsidR="00BE7103" w:rsidRPr="00F32166">
        <w:rPr>
          <w:rFonts w:asciiTheme="majorEastAsia" w:eastAsiaTheme="majorEastAsia" w:hAnsiTheme="majorEastAsia" w:hint="eastAsia"/>
          <w:sz w:val="20"/>
          <w:szCs w:val="20"/>
        </w:rPr>
        <w:t xml:space="preserve">마지막 </w:t>
      </w:r>
      <w:r w:rsidR="00F32166" w:rsidRPr="00F32166">
        <w:rPr>
          <w:rFonts w:asciiTheme="majorEastAsia" w:eastAsiaTheme="majorEastAsia" w:hAnsiTheme="majorEastAsia" w:hint="eastAsia"/>
          <w:sz w:val="20"/>
          <w:szCs w:val="20"/>
        </w:rPr>
        <w:t xml:space="preserve">생명체처럼 담아냅니다. </w:t>
      </w:r>
    </w:p>
    <w:p w:rsidR="00D23F4C" w:rsidRDefault="00D01207" w:rsidP="00733456">
      <w:pPr>
        <w:autoSpaceDE w:val="0"/>
        <w:autoSpaceDN w:val="0"/>
        <w:spacing w:line="288" w:lineRule="auto"/>
        <w:ind w:firstLineChars="142" w:firstLine="284"/>
        <w:jc w:val="both"/>
        <w:rPr>
          <w:rFonts w:asciiTheme="majorEastAsia" w:eastAsiaTheme="majorEastAsia" w:hAnsiTheme="majorEastAsia"/>
          <w:sz w:val="20"/>
          <w:szCs w:val="20"/>
        </w:rPr>
      </w:pPr>
      <w:r w:rsidRPr="00193B25">
        <w:rPr>
          <w:rFonts w:asciiTheme="majorEastAsia" w:eastAsiaTheme="majorEastAsia" w:hAnsiTheme="majorEastAsia" w:hint="eastAsia"/>
          <w:sz w:val="20"/>
          <w:szCs w:val="20"/>
        </w:rPr>
        <w:t xml:space="preserve">또한 </w:t>
      </w:r>
      <w:r w:rsidR="00A960A6" w:rsidRPr="00193B25">
        <w:rPr>
          <w:rFonts w:asciiTheme="majorEastAsia" w:eastAsiaTheme="majorEastAsia" w:hAnsiTheme="majorEastAsia" w:hint="eastAsia"/>
          <w:sz w:val="20"/>
          <w:szCs w:val="20"/>
        </w:rPr>
        <w:t xml:space="preserve">〈미디어시티서울〉 </w:t>
      </w:r>
      <w:r w:rsidR="00127E63" w:rsidRPr="00193B25">
        <w:rPr>
          <w:rFonts w:asciiTheme="majorEastAsia" w:eastAsiaTheme="majorEastAsia" w:hAnsiTheme="majorEastAsia"/>
          <w:sz w:val="20"/>
          <w:szCs w:val="20"/>
        </w:rPr>
        <w:t>2016</w:t>
      </w:r>
      <w:r w:rsidR="00127E63" w:rsidRPr="00193B25">
        <w:rPr>
          <w:rFonts w:asciiTheme="majorEastAsia" w:eastAsiaTheme="majorEastAsia" w:hAnsiTheme="majorEastAsia" w:hint="eastAsia"/>
          <w:sz w:val="20"/>
          <w:szCs w:val="20"/>
        </w:rPr>
        <w:t xml:space="preserve">은 </w:t>
      </w:r>
      <w:r w:rsidR="00DB2CD2" w:rsidRPr="00193B25">
        <w:rPr>
          <w:rFonts w:asciiTheme="majorEastAsia" w:eastAsiaTheme="majorEastAsia" w:hAnsiTheme="majorEastAsia" w:hint="eastAsia"/>
          <w:sz w:val="20"/>
          <w:szCs w:val="20"/>
        </w:rPr>
        <w:t xml:space="preserve">전례 없이 </w:t>
      </w:r>
      <w:r w:rsidR="00127E63" w:rsidRPr="00193B25">
        <w:rPr>
          <w:rFonts w:asciiTheme="majorEastAsia" w:eastAsiaTheme="majorEastAsia" w:hAnsiTheme="majorEastAsia" w:hint="eastAsia"/>
          <w:sz w:val="20"/>
          <w:szCs w:val="20"/>
        </w:rPr>
        <w:t>서소문본관(중구) 외에도 북서울미술관(노원구), 남서울생활미술관(관악구),</w:t>
      </w:r>
      <w:r w:rsidR="00127E63" w:rsidRPr="00193B25">
        <w:rPr>
          <w:rFonts w:asciiTheme="majorEastAsia" w:eastAsiaTheme="majorEastAsia" w:hAnsiTheme="majorEastAsia"/>
          <w:sz w:val="20"/>
          <w:szCs w:val="20"/>
        </w:rPr>
        <w:t xml:space="preserve"> </w:t>
      </w:r>
      <w:r w:rsidR="00127E63" w:rsidRPr="00193B25">
        <w:rPr>
          <w:rFonts w:asciiTheme="majorEastAsia" w:eastAsiaTheme="majorEastAsia" w:hAnsiTheme="majorEastAsia" w:hint="eastAsia"/>
          <w:sz w:val="20"/>
          <w:szCs w:val="20"/>
        </w:rPr>
        <w:t>난지미술창작스튜디오(마포구)</w:t>
      </w:r>
      <w:r w:rsidR="00127E63" w:rsidRPr="00193B25">
        <w:rPr>
          <w:rFonts w:asciiTheme="majorEastAsia" w:eastAsiaTheme="majorEastAsia" w:hAnsiTheme="majorEastAsia"/>
          <w:sz w:val="20"/>
          <w:szCs w:val="20"/>
        </w:rPr>
        <w:t xml:space="preserve"> </w:t>
      </w:r>
      <w:r w:rsidR="00127E63" w:rsidRPr="00193B25">
        <w:rPr>
          <w:rFonts w:asciiTheme="majorEastAsia" w:eastAsiaTheme="majorEastAsia" w:hAnsiTheme="majorEastAsia" w:hint="eastAsia"/>
          <w:sz w:val="20"/>
          <w:szCs w:val="20"/>
        </w:rPr>
        <w:t>등</w:t>
      </w:r>
      <w:r w:rsidR="00A960A6" w:rsidRPr="00193B25">
        <w:rPr>
          <w:rFonts w:asciiTheme="majorEastAsia" w:eastAsiaTheme="majorEastAsia" w:hAnsiTheme="majorEastAsia" w:hint="eastAsia"/>
          <w:sz w:val="20"/>
          <w:szCs w:val="20"/>
        </w:rPr>
        <w:t xml:space="preserve"> </w:t>
      </w:r>
      <w:r w:rsidR="00A960A6" w:rsidRPr="0069547F">
        <w:rPr>
          <w:rFonts w:asciiTheme="majorEastAsia" w:eastAsiaTheme="majorEastAsia" w:hAnsiTheme="majorEastAsia" w:hint="eastAsia"/>
          <w:b/>
          <w:sz w:val="20"/>
          <w:szCs w:val="20"/>
        </w:rPr>
        <w:t>서울시내 곳곳에 위치한 서울시립미술관 전관을 활용</w:t>
      </w:r>
      <w:r w:rsidR="001C4D71" w:rsidRPr="00193B25">
        <w:rPr>
          <w:rFonts w:asciiTheme="majorEastAsia" w:eastAsiaTheme="majorEastAsia" w:hAnsiTheme="majorEastAsia" w:hint="eastAsia"/>
          <w:sz w:val="20"/>
          <w:szCs w:val="20"/>
        </w:rPr>
        <w:t>합니다</w:t>
      </w:r>
      <w:r w:rsidR="00A960A6" w:rsidRPr="00193B25">
        <w:rPr>
          <w:rFonts w:asciiTheme="majorEastAsia" w:eastAsiaTheme="majorEastAsia" w:hAnsiTheme="majorEastAsia" w:hint="eastAsia"/>
          <w:sz w:val="20"/>
          <w:szCs w:val="20"/>
        </w:rPr>
        <w:t xml:space="preserve">. </w:t>
      </w:r>
      <w:r w:rsidRPr="00193B25">
        <w:rPr>
          <w:rFonts w:asciiTheme="majorEastAsia" w:eastAsiaTheme="majorEastAsia" w:hAnsiTheme="majorEastAsia" w:hint="eastAsia"/>
          <w:sz w:val="20"/>
          <w:szCs w:val="20"/>
        </w:rPr>
        <w:t>이</w:t>
      </w:r>
      <w:r w:rsidR="00DB2CD2" w:rsidRPr="00193B25">
        <w:rPr>
          <w:rFonts w:asciiTheme="majorEastAsia" w:eastAsiaTheme="majorEastAsia" w:hAnsiTheme="majorEastAsia" w:hint="eastAsia"/>
          <w:sz w:val="20"/>
          <w:szCs w:val="20"/>
        </w:rPr>
        <w:t xml:space="preserve">를 통해 </w:t>
      </w:r>
      <w:r w:rsidR="006534AA" w:rsidRPr="00193B25">
        <w:rPr>
          <w:rFonts w:asciiTheme="majorEastAsia" w:eastAsiaTheme="majorEastAsia" w:hAnsiTheme="majorEastAsia" w:hint="eastAsia"/>
          <w:sz w:val="20"/>
          <w:szCs w:val="20"/>
        </w:rPr>
        <w:t xml:space="preserve">동시대 </w:t>
      </w:r>
      <w:r w:rsidR="00C27068" w:rsidRPr="00193B25">
        <w:rPr>
          <w:rFonts w:asciiTheme="majorEastAsia" w:eastAsiaTheme="majorEastAsia" w:hAnsiTheme="majorEastAsia" w:hint="eastAsia"/>
          <w:sz w:val="20"/>
          <w:szCs w:val="20"/>
        </w:rPr>
        <w:t xml:space="preserve">서울의 다양한 지역성을 반영하고 </w:t>
      </w:r>
      <w:r w:rsidR="006534AA" w:rsidRPr="00193B25">
        <w:rPr>
          <w:rFonts w:asciiTheme="majorEastAsia" w:eastAsiaTheme="majorEastAsia" w:hAnsiTheme="majorEastAsia" w:hint="eastAsia"/>
          <w:sz w:val="20"/>
          <w:szCs w:val="20"/>
        </w:rPr>
        <w:t xml:space="preserve">거대도시 속에서 소외된 여러 시민과의 접점을 모색하여, </w:t>
      </w:r>
      <w:r w:rsidR="00815E38" w:rsidRPr="00193B25">
        <w:rPr>
          <w:rFonts w:asciiTheme="majorEastAsia" w:eastAsiaTheme="majorEastAsia" w:hAnsiTheme="majorEastAsia" w:hint="eastAsia"/>
          <w:sz w:val="20"/>
          <w:szCs w:val="20"/>
        </w:rPr>
        <w:t>서울의</w:t>
      </w:r>
      <w:r w:rsidR="006534AA" w:rsidRPr="00193B25">
        <w:rPr>
          <w:rFonts w:asciiTheme="majorEastAsia" w:eastAsiaTheme="majorEastAsia" w:hAnsiTheme="majorEastAsia" w:hint="eastAsia"/>
          <w:sz w:val="20"/>
          <w:szCs w:val="20"/>
        </w:rPr>
        <w:t xml:space="preserve"> </w:t>
      </w:r>
      <w:r w:rsidR="00815E38" w:rsidRPr="00193B25">
        <w:rPr>
          <w:rFonts w:asciiTheme="majorEastAsia" w:eastAsiaTheme="majorEastAsia" w:hAnsiTheme="majorEastAsia" w:hint="eastAsia"/>
          <w:sz w:val="20"/>
          <w:szCs w:val="20"/>
        </w:rPr>
        <w:t xml:space="preserve">도시적 </w:t>
      </w:r>
      <w:r w:rsidR="006534AA" w:rsidRPr="00193B25">
        <w:rPr>
          <w:rFonts w:asciiTheme="majorEastAsia" w:eastAsiaTheme="majorEastAsia" w:hAnsiTheme="majorEastAsia" w:hint="eastAsia"/>
          <w:sz w:val="20"/>
          <w:szCs w:val="20"/>
        </w:rPr>
        <w:t xml:space="preserve">환경을 </w:t>
      </w:r>
      <w:r w:rsidR="001C4D71" w:rsidRPr="00193B25">
        <w:rPr>
          <w:rFonts w:asciiTheme="majorEastAsia" w:eastAsiaTheme="majorEastAsia" w:hAnsiTheme="majorEastAsia" w:hint="eastAsia"/>
          <w:sz w:val="20"/>
          <w:szCs w:val="20"/>
        </w:rPr>
        <w:t>반영하는 〈미디어시티서울〉만의 비엔날레 모델을 새롭게 제안합니다.</w:t>
      </w:r>
      <w:r w:rsidR="001C4D71" w:rsidRPr="00193B25">
        <w:rPr>
          <w:rFonts w:asciiTheme="majorEastAsia" w:eastAsiaTheme="majorEastAsia" w:hAnsiTheme="majorEastAsia"/>
          <w:sz w:val="20"/>
          <w:szCs w:val="20"/>
        </w:rPr>
        <w:t xml:space="preserve"> </w:t>
      </w:r>
      <w:r w:rsidR="002A1DCD" w:rsidRPr="00193B25">
        <w:rPr>
          <w:rFonts w:asciiTheme="majorEastAsia" w:eastAsiaTheme="majorEastAsia" w:hAnsiTheme="majorEastAsia" w:hint="eastAsia"/>
          <w:sz w:val="20"/>
          <w:szCs w:val="20"/>
        </w:rPr>
        <w:t xml:space="preserve">역으로, </w:t>
      </w:r>
      <w:r w:rsidR="00D23F4C" w:rsidRPr="00193B25">
        <w:rPr>
          <w:rFonts w:asciiTheme="majorEastAsia" w:eastAsiaTheme="majorEastAsia" w:hAnsiTheme="majorEastAsia" w:hint="eastAsia"/>
          <w:sz w:val="20"/>
          <w:szCs w:val="20"/>
        </w:rPr>
        <w:t xml:space="preserve">서울 외곽과 경기도에서 벌어지고 있는 공동체 기반 예술이 공공을 매개하는 미디어와 만났을 때 열리는 </w:t>
      </w:r>
      <w:r w:rsidR="002A1DCD" w:rsidRPr="00193B25">
        <w:rPr>
          <w:rFonts w:asciiTheme="majorEastAsia" w:eastAsiaTheme="majorEastAsia" w:hAnsiTheme="majorEastAsia" w:hint="eastAsia"/>
          <w:sz w:val="20"/>
          <w:szCs w:val="20"/>
        </w:rPr>
        <w:t xml:space="preserve">새로운 </w:t>
      </w:r>
      <w:r w:rsidR="00733456" w:rsidRPr="00193B25">
        <w:rPr>
          <w:rFonts w:asciiTheme="majorEastAsia" w:eastAsiaTheme="majorEastAsia" w:hAnsiTheme="majorEastAsia" w:hint="eastAsia"/>
          <w:sz w:val="20"/>
          <w:szCs w:val="20"/>
        </w:rPr>
        <w:t>지평을</w:t>
      </w:r>
      <w:r w:rsidR="002A1DCD" w:rsidRPr="00193B25">
        <w:rPr>
          <w:rFonts w:asciiTheme="majorEastAsia" w:eastAsiaTheme="majorEastAsia" w:hAnsiTheme="majorEastAsia" w:hint="eastAsia"/>
          <w:sz w:val="20"/>
          <w:szCs w:val="20"/>
        </w:rPr>
        <w:t xml:space="preserve"> 서소문본관</w:t>
      </w:r>
      <w:r w:rsidR="00733456" w:rsidRPr="00193B25">
        <w:rPr>
          <w:rFonts w:asciiTheme="majorEastAsia" w:eastAsiaTheme="majorEastAsia" w:hAnsiTheme="majorEastAsia" w:hint="eastAsia"/>
          <w:sz w:val="20"/>
          <w:szCs w:val="20"/>
        </w:rPr>
        <w:t xml:space="preserve">에서 실험하고자 합니다. </w:t>
      </w:r>
    </w:p>
    <w:p w:rsidR="00491E60" w:rsidRPr="00F83D2A" w:rsidRDefault="00491E60" w:rsidP="00491E60">
      <w:pPr>
        <w:autoSpaceDE w:val="0"/>
        <w:autoSpaceDN w:val="0"/>
        <w:spacing w:line="288" w:lineRule="auto"/>
        <w:ind w:firstLineChars="142" w:firstLine="284"/>
        <w:jc w:val="both"/>
        <w:rPr>
          <w:rFonts w:asciiTheme="majorEastAsia" w:eastAsiaTheme="majorEastAsia" w:hAnsiTheme="majorEastAsia"/>
          <w:color w:val="000000" w:themeColor="text1"/>
          <w:sz w:val="20"/>
          <w:szCs w:val="20"/>
        </w:rPr>
      </w:pPr>
      <w:r w:rsidRPr="00F83D2A">
        <w:rPr>
          <w:rFonts w:asciiTheme="majorEastAsia" w:eastAsiaTheme="majorEastAsia" w:hAnsiTheme="majorEastAsia" w:hint="eastAsia"/>
          <w:color w:val="000000" w:themeColor="text1"/>
          <w:sz w:val="20"/>
          <w:szCs w:val="20"/>
        </w:rPr>
        <w:t>타렉 아부 엘 페투(</w:t>
      </w:r>
      <w:r w:rsidRPr="00F83D2A">
        <w:rPr>
          <w:rFonts w:asciiTheme="majorEastAsia" w:eastAsiaTheme="majorEastAsia" w:hAnsiTheme="majorEastAsia"/>
          <w:color w:val="000000" w:themeColor="text1"/>
          <w:sz w:val="20"/>
          <w:szCs w:val="20"/>
        </w:rPr>
        <w:t xml:space="preserve">Tarek Abou El Fetouh; </w:t>
      </w:r>
      <w:r w:rsidRPr="00F83D2A">
        <w:rPr>
          <w:rFonts w:asciiTheme="majorEastAsia" w:eastAsiaTheme="majorEastAsia" w:hAnsiTheme="majorEastAsia" w:hint="eastAsia"/>
          <w:color w:val="000000" w:themeColor="text1"/>
          <w:sz w:val="20"/>
          <w:szCs w:val="20"/>
        </w:rPr>
        <w:t>이집트/</w:t>
      </w:r>
      <w:r w:rsidR="00BE7103">
        <w:rPr>
          <w:rFonts w:asciiTheme="majorEastAsia" w:eastAsiaTheme="majorEastAsia" w:hAnsiTheme="majorEastAsia" w:hint="eastAsia"/>
          <w:color w:val="000000" w:themeColor="text1"/>
          <w:sz w:val="20"/>
          <w:szCs w:val="20"/>
        </w:rPr>
        <w:t>벨기에</w:t>
      </w:r>
      <w:r w:rsidRPr="00F83D2A">
        <w:rPr>
          <w:rFonts w:asciiTheme="majorEastAsia" w:eastAsiaTheme="majorEastAsia" w:hAnsiTheme="majorEastAsia" w:hint="eastAsia"/>
          <w:color w:val="000000" w:themeColor="text1"/>
          <w:sz w:val="20"/>
          <w:szCs w:val="20"/>
        </w:rPr>
        <w:t>,</w:t>
      </w:r>
      <w:r w:rsidRPr="00F83D2A">
        <w:rPr>
          <w:rFonts w:asciiTheme="majorEastAsia" w:eastAsiaTheme="majorEastAsia" w:hAnsiTheme="majorEastAsia"/>
          <w:color w:val="000000" w:themeColor="text1"/>
          <w:sz w:val="20"/>
          <w:szCs w:val="20"/>
        </w:rPr>
        <w:t xml:space="preserve"> </w:t>
      </w:r>
      <w:r w:rsidRPr="00F83D2A">
        <w:rPr>
          <w:rFonts w:asciiTheme="majorEastAsia" w:eastAsiaTheme="majorEastAsia" w:hAnsiTheme="majorEastAsia" w:hint="eastAsia"/>
          <w:color w:val="000000" w:themeColor="text1"/>
          <w:sz w:val="20"/>
          <w:szCs w:val="20"/>
        </w:rPr>
        <w:t>큐레이터,</w:t>
      </w:r>
      <w:r w:rsidRPr="00F83D2A">
        <w:rPr>
          <w:rFonts w:asciiTheme="majorEastAsia" w:eastAsiaTheme="majorEastAsia" w:hAnsiTheme="majorEastAsia"/>
          <w:color w:val="000000" w:themeColor="text1"/>
          <w:sz w:val="20"/>
          <w:szCs w:val="20"/>
        </w:rPr>
        <w:t xml:space="preserve"> Young Arab Theatre Fund</w:t>
      </w:r>
      <w:r w:rsidRPr="00F83D2A">
        <w:rPr>
          <w:rFonts w:asciiTheme="majorEastAsia" w:eastAsiaTheme="majorEastAsia" w:hAnsiTheme="majorEastAsia" w:hint="eastAsia"/>
          <w:color w:val="000000" w:themeColor="text1"/>
          <w:sz w:val="20"/>
          <w:szCs w:val="20"/>
        </w:rPr>
        <w:t xml:space="preserve">와 </w:t>
      </w:r>
      <w:r w:rsidRPr="00F83D2A">
        <w:rPr>
          <w:rFonts w:asciiTheme="majorEastAsia" w:eastAsiaTheme="majorEastAsia" w:hAnsiTheme="majorEastAsia"/>
          <w:color w:val="000000" w:themeColor="text1"/>
          <w:sz w:val="20"/>
          <w:szCs w:val="20"/>
        </w:rPr>
        <w:t xml:space="preserve">Meeting Points Festival </w:t>
      </w:r>
      <w:r w:rsidRPr="00F83D2A">
        <w:rPr>
          <w:rFonts w:asciiTheme="majorEastAsia" w:eastAsiaTheme="majorEastAsia" w:hAnsiTheme="majorEastAsia" w:hint="eastAsia"/>
          <w:color w:val="000000" w:themeColor="text1"/>
          <w:sz w:val="20"/>
          <w:szCs w:val="20"/>
        </w:rPr>
        <w:t>디렉터)</w:t>
      </w:r>
      <w:r w:rsidRPr="00F83D2A">
        <w:rPr>
          <w:rFonts w:asciiTheme="majorEastAsia" w:eastAsiaTheme="majorEastAsia" w:hAnsiTheme="majorEastAsia"/>
          <w:color w:val="000000" w:themeColor="text1"/>
          <w:sz w:val="20"/>
          <w:szCs w:val="20"/>
        </w:rPr>
        <w:t xml:space="preserve">, </w:t>
      </w:r>
      <w:r w:rsidRPr="00F83D2A">
        <w:rPr>
          <w:rFonts w:asciiTheme="majorEastAsia" w:eastAsiaTheme="majorEastAsia" w:hAnsiTheme="majorEastAsia" w:hint="eastAsia"/>
          <w:color w:val="000000" w:themeColor="text1"/>
          <w:sz w:val="20"/>
          <w:szCs w:val="20"/>
        </w:rPr>
        <w:t>주은지(</w:t>
      </w:r>
      <w:r w:rsidRPr="00F83D2A">
        <w:rPr>
          <w:rFonts w:asciiTheme="majorEastAsia" w:eastAsiaTheme="majorEastAsia" w:hAnsiTheme="majorEastAsia"/>
          <w:color w:val="000000" w:themeColor="text1"/>
          <w:sz w:val="20"/>
          <w:szCs w:val="20"/>
        </w:rPr>
        <w:t xml:space="preserve">Eungie Joo; </w:t>
      </w:r>
      <w:r w:rsidRPr="00F83D2A">
        <w:rPr>
          <w:rFonts w:asciiTheme="majorEastAsia" w:eastAsiaTheme="majorEastAsia" w:hAnsiTheme="majorEastAsia" w:hint="eastAsia"/>
          <w:color w:val="000000" w:themeColor="text1"/>
          <w:sz w:val="20"/>
          <w:szCs w:val="20"/>
        </w:rPr>
        <w:t>미국,</w:t>
      </w:r>
      <w:r w:rsidRPr="00F83D2A">
        <w:rPr>
          <w:rFonts w:asciiTheme="majorEastAsia" w:eastAsiaTheme="majorEastAsia" w:hAnsiTheme="majorEastAsia"/>
          <w:color w:val="000000" w:themeColor="text1"/>
          <w:sz w:val="20"/>
          <w:szCs w:val="20"/>
        </w:rPr>
        <w:t xml:space="preserve"> </w:t>
      </w:r>
      <w:r w:rsidRPr="00F83D2A">
        <w:rPr>
          <w:rFonts w:asciiTheme="majorEastAsia" w:eastAsiaTheme="majorEastAsia" w:hAnsiTheme="majorEastAsia" w:hint="eastAsia"/>
          <w:color w:val="000000" w:themeColor="text1"/>
          <w:sz w:val="20"/>
          <w:szCs w:val="20"/>
        </w:rPr>
        <w:t>큐레이터,</w:t>
      </w:r>
      <w:r w:rsidRPr="00F83D2A">
        <w:rPr>
          <w:rFonts w:asciiTheme="majorEastAsia" w:eastAsiaTheme="majorEastAsia" w:hAnsiTheme="majorEastAsia"/>
          <w:color w:val="000000" w:themeColor="text1"/>
          <w:sz w:val="20"/>
          <w:szCs w:val="20"/>
        </w:rPr>
        <w:t xml:space="preserve"> 5회 APAP </w:t>
      </w:r>
      <w:r w:rsidRPr="00F83D2A">
        <w:rPr>
          <w:rFonts w:asciiTheme="majorEastAsia" w:eastAsiaTheme="majorEastAsia" w:hAnsiTheme="majorEastAsia" w:hint="eastAsia"/>
          <w:color w:val="000000" w:themeColor="text1"/>
          <w:sz w:val="20"/>
          <w:szCs w:val="20"/>
        </w:rPr>
        <w:t>예술감독)</w:t>
      </w:r>
      <w:r w:rsidRPr="00F83D2A">
        <w:rPr>
          <w:rFonts w:asciiTheme="majorEastAsia" w:eastAsiaTheme="majorEastAsia" w:hAnsiTheme="majorEastAsia"/>
          <w:color w:val="000000" w:themeColor="text1"/>
          <w:sz w:val="20"/>
          <w:szCs w:val="20"/>
        </w:rPr>
        <w:t xml:space="preserve">, </w:t>
      </w:r>
      <w:r w:rsidRPr="00F83D2A">
        <w:rPr>
          <w:rFonts w:asciiTheme="majorEastAsia" w:eastAsiaTheme="majorEastAsia" w:hAnsiTheme="majorEastAsia" w:hint="eastAsia"/>
          <w:color w:val="000000" w:themeColor="text1"/>
          <w:sz w:val="20"/>
          <w:szCs w:val="20"/>
        </w:rPr>
        <w:t>크리스티나 리쿠페로(</w:t>
      </w:r>
      <w:r w:rsidRPr="00F83D2A">
        <w:rPr>
          <w:rFonts w:asciiTheme="majorEastAsia" w:eastAsiaTheme="majorEastAsia" w:hAnsiTheme="majorEastAsia"/>
          <w:color w:val="000000" w:themeColor="text1"/>
          <w:sz w:val="20"/>
          <w:szCs w:val="20"/>
        </w:rPr>
        <w:t xml:space="preserve">Cristina Ricupero; </w:t>
      </w:r>
      <w:r w:rsidRPr="00F83D2A">
        <w:rPr>
          <w:rFonts w:asciiTheme="majorEastAsia" w:eastAsiaTheme="majorEastAsia" w:hAnsiTheme="majorEastAsia" w:hint="eastAsia"/>
          <w:color w:val="000000" w:themeColor="text1"/>
          <w:sz w:val="20"/>
          <w:szCs w:val="20"/>
        </w:rPr>
        <w:t>브라질/프랑스,</w:t>
      </w:r>
      <w:r w:rsidRPr="00F83D2A">
        <w:rPr>
          <w:rFonts w:asciiTheme="majorEastAsia" w:eastAsiaTheme="majorEastAsia" w:hAnsiTheme="majorEastAsia"/>
          <w:color w:val="000000" w:themeColor="text1"/>
          <w:sz w:val="20"/>
          <w:szCs w:val="20"/>
        </w:rPr>
        <w:t xml:space="preserve"> </w:t>
      </w:r>
      <w:r w:rsidRPr="00F83D2A">
        <w:rPr>
          <w:rFonts w:asciiTheme="majorEastAsia" w:eastAsiaTheme="majorEastAsia" w:hAnsiTheme="majorEastAsia" w:hint="eastAsia"/>
          <w:color w:val="000000" w:themeColor="text1"/>
          <w:sz w:val="20"/>
          <w:szCs w:val="20"/>
        </w:rPr>
        <w:t>큐레이터)</w:t>
      </w:r>
      <w:r>
        <w:rPr>
          <w:rFonts w:asciiTheme="majorEastAsia" w:eastAsiaTheme="majorEastAsia" w:hAnsiTheme="majorEastAsia" w:hint="eastAsia"/>
          <w:color w:val="000000" w:themeColor="text1"/>
          <w:sz w:val="20"/>
          <w:szCs w:val="20"/>
        </w:rPr>
        <w:t xml:space="preserve">가 </w:t>
      </w:r>
      <w:r w:rsidRPr="0069547F">
        <w:rPr>
          <w:rFonts w:asciiTheme="majorEastAsia" w:eastAsiaTheme="majorEastAsia" w:hAnsiTheme="majorEastAsia" w:hint="eastAsia"/>
          <w:b/>
          <w:color w:val="000000" w:themeColor="text1"/>
          <w:sz w:val="20"/>
          <w:szCs w:val="20"/>
        </w:rPr>
        <w:t>비엔날레 자문위원</w:t>
      </w:r>
      <w:r>
        <w:rPr>
          <w:rFonts w:asciiTheme="majorEastAsia" w:eastAsiaTheme="majorEastAsia" w:hAnsiTheme="majorEastAsia" w:hint="eastAsia"/>
          <w:color w:val="000000" w:themeColor="text1"/>
          <w:sz w:val="20"/>
          <w:szCs w:val="20"/>
        </w:rPr>
        <w:t xml:space="preserve">으로 활동하고 있습니다. </w:t>
      </w:r>
    </w:p>
    <w:p w:rsidR="00F40998" w:rsidRPr="00193B25" w:rsidRDefault="00F40998" w:rsidP="003A2878">
      <w:pPr>
        <w:autoSpaceDE w:val="0"/>
        <w:autoSpaceDN w:val="0"/>
        <w:spacing w:line="288" w:lineRule="auto"/>
        <w:jc w:val="both"/>
        <w:rPr>
          <w:rFonts w:asciiTheme="majorEastAsia" w:eastAsiaTheme="majorEastAsia" w:hAnsiTheme="majorEastAsia"/>
          <w:sz w:val="20"/>
          <w:szCs w:val="20"/>
        </w:rPr>
      </w:pPr>
    </w:p>
    <w:p w:rsidR="00841410" w:rsidRPr="00193B25" w:rsidRDefault="004761FD" w:rsidP="003A2878">
      <w:pPr>
        <w:autoSpaceDE w:val="0"/>
        <w:autoSpaceDN w:val="0"/>
        <w:spacing w:line="288" w:lineRule="auto"/>
        <w:jc w:val="both"/>
        <w:rPr>
          <w:rFonts w:asciiTheme="majorEastAsia" w:eastAsiaTheme="majorEastAsia" w:hAnsiTheme="majorEastAsia"/>
          <w:b/>
          <w:sz w:val="20"/>
          <w:szCs w:val="20"/>
        </w:rPr>
      </w:pPr>
      <w:r w:rsidRPr="00193B25">
        <w:rPr>
          <w:rFonts w:asciiTheme="majorEastAsia" w:eastAsiaTheme="majorEastAsia" w:hAnsiTheme="majorEastAsia" w:hint="eastAsia"/>
          <w:b/>
          <w:sz w:val="20"/>
          <w:szCs w:val="20"/>
        </w:rPr>
        <w:t xml:space="preserve">■ </w:t>
      </w:r>
      <w:r w:rsidR="00841410" w:rsidRPr="00193B25">
        <w:rPr>
          <w:rFonts w:asciiTheme="majorEastAsia" w:eastAsiaTheme="majorEastAsia" w:hAnsiTheme="majorEastAsia" w:hint="eastAsia"/>
          <w:b/>
          <w:sz w:val="20"/>
          <w:szCs w:val="20"/>
        </w:rPr>
        <w:t xml:space="preserve">출판물과 </w:t>
      </w:r>
      <w:r w:rsidR="003E4C17" w:rsidRPr="00193B25">
        <w:rPr>
          <w:rFonts w:asciiTheme="majorEastAsia" w:eastAsiaTheme="majorEastAsia" w:hAnsiTheme="majorEastAsia" w:hint="eastAsia"/>
          <w:b/>
          <w:sz w:val="20"/>
          <w:szCs w:val="20"/>
        </w:rPr>
        <w:t>여름캠프</w:t>
      </w:r>
    </w:p>
    <w:p w:rsidR="00601A89" w:rsidRPr="00193B25" w:rsidRDefault="00DB7ED6" w:rsidP="003A2878">
      <w:pPr>
        <w:pStyle w:val="ab"/>
        <w:autoSpaceDE w:val="0"/>
        <w:autoSpaceDN w:val="0"/>
        <w:spacing w:line="288" w:lineRule="auto"/>
        <w:ind w:firstLineChars="142" w:firstLine="284"/>
        <w:jc w:val="both"/>
        <w:rPr>
          <w:rFonts w:asciiTheme="majorEastAsia" w:eastAsiaTheme="majorEastAsia" w:hAnsiTheme="majorEastAsia"/>
          <w:sz w:val="20"/>
          <w:szCs w:val="20"/>
        </w:rPr>
      </w:pPr>
      <w:r w:rsidRPr="00193B25">
        <w:rPr>
          <w:rFonts w:asciiTheme="majorEastAsia" w:eastAsiaTheme="majorEastAsia" w:hAnsiTheme="majorEastAsia" w:hint="eastAsia"/>
          <w:sz w:val="20"/>
          <w:szCs w:val="20"/>
        </w:rPr>
        <w:t>전시와 더불어,</w:t>
      </w:r>
      <w:r w:rsidRPr="00193B25">
        <w:rPr>
          <w:rFonts w:asciiTheme="majorEastAsia" w:eastAsiaTheme="majorEastAsia" w:hAnsiTheme="majorEastAsia"/>
          <w:sz w:val="20"/>
          <w:szCs w:val="20"/>
        </w:rPr>
        <w:t xml:space="preserve"> </w:t>
      </w:r>
      <w:r w:rsidRPr="00193B25">
        <w:rPr>
          <w:rFonts w:asciiTheme="majorEastAsia" w:eastAsiaTheme="majorEastAsia" w:hAnsiTheme="majorEastAsia" w:hint="eastAsia"/>
          <w:sz w:val="20"/>
          <w:szCs w:val="20"/>
        </w:rPr>
        <w:t xml:space="preserve">〈미디어시티서울〉 </w:t>
      </w:r>
      <w:r w:rsidRPr="00193B25">
        <w:rPr>
          <w:rFonts w:asciiTheme="majorEastAsia" w:eastAsiaTheme="majorEastAsia" w:hAnsiTheme="majorEastAsia"/>
          <w:sz w:val="20"/>
          <w:szCs w:val="20"/>
        </w:rPr>
        <w:t>2016</w:t>
      </w:r>
      <w:r w:rsidRPr="00193B25">
        <w:rPr>
          <w:rFonts w:asciiTheme="majorEastAsia" w:eastAsiaTheme="majorEastAsia" w:hAnsiTheme="majorEastAsia" w:hint="eastAsia"/>
          <w:sz w:val="20"/>
          <w:szCs w:val="20"/>
        </w:rPr>
        <w:t xml:space="preserve">은 </w:t>
      </w:r>
      <w:r w:rsidR="00A30C32" w:rsidRPr="00193B25">
        <w:rPr>
          <w:rFonts w:asciiTheme="majorEastAsia" w:eastAsiaTheme="majorEastAsia" w:hAnsiTheme="majorEastAsia" w:hint="eastAsia"/>
          <w:sz w:val="20"/>
          <w:szCs w:val="20"/>
        </w:rPr>
        <w:t>비엔날레라는 일회성 대규모 이벤트가 가진 시공간적 한계를 보완하</w:t>
      </w:r>
      <w:r w:rsidRPr="00193B25">
        <w:rPr>
          <w:rFonts w:asciiTheme="majorEastAsia" w:eastAsiaTheme="majorEastAsia" w:hAnsiTheme="majorEastAsia" w:hint="eastAsia"/>
          <w:sz w:val="20"/>
          <w:szCs w:val="20"/>
        </w:rPr>
        <w:t>기 위하여</w:t>
      </w:r>
      <w:r w:rsidR="00A30C32" w:rsidRPr="00193B25">
        <w:rPr>
          <w:rFonts w:asciiTheme="majorEastAsia" w:eastAsiaTheme="majorEastAsia" w:hAnsiTheme="majorEastAsia" w:hint="eastAsia"/>
          <w:sz w:val="20"/>
          <w:szCs w:val="20"/>
        </w:rPr>
        <w:t xml:space="preserve">, </w:t>
      </w:r>
      <w:r w:rsidRPr="00193B25">
        <w:rPr>
          <w:rFonts w:asciiTheme="majorEastAsia" w:eastAsiaTheme="majorEastAsia" w:hAnsiTheme="majorEastAsia" w:hint="eastAsia"/>
          <w:sz w:val="20"/>
          <w:szCs w:val="20"/>
        </w:rPr>
        <w:t xml:space="preserve">전시 개막 전후에 걸쳐 </w:t>
      </w:r>
      <w:r w:rsidR="003E4C17" w:rsidRPr="00193B25">
        <w:rPr>
          <w:rFonts w:asciiTheme="majorEastAsia" w:eastAsiaTheme="majorEastAsia" w:hAnsiTheme="majorEastAsia" w:hint="eastAsia"/>
          <w:sz w:val="20"/>
          <w:szCs w:val="20"/>
        </w:rPr>
        <w:t>비</w:t>
      </w:r>
      <w:r w:rsidR="006534AA" w:rsidRPr="00193B25">
        <w:rPr>
          <w:rFonts w:asciiTheme="majorEastAsia" w:eastAsiaTheme="majorEastAsia" w:hAnsiTheme="majorEastAsia" w:hint="eastAsia"/>
          <w:sz w:val="20"/>
          <w:szCs w:val="20"/>
        </w:rPr>
        <w:t>정</w:t>
      </w:r>
      <w:r w:rsidR="003E4C17" w:rsidRPr="00193B25">
        <w:rPr>
          <w:rFonts w:asciiTheme="majorEastAsia" w:eastAsiaTheme="majorEastAsia" w:hAnsiTheme="majorEastAsia" w:hint="eastAsia"/>
          <w:sz w:val="20"/>
          <w:szCs w:val="20"/>
        </w:rPr>
        <w:t xml:space="preserve">기 </w:t>
      </w:r>
      <w:r w:rsidRPr="00193B25">
        <w:rPr>
          <w:rFonts w:asciiTheme="majorEastAsia" w:eastAsiaTheme="majorEastAsia" w:hAnsiTheme="majorEastAsia" w:hint="eastAsia"/>
          <w:sz w:val="20"/>
          <w:szCs w:val="20"/>
        </w:rPr>
        <w:t>출판물</w:t>
      </w:r>
      <w:r w:rsidR="003E4C17" w:rsidRPr="00193B25">
        <w:rPr>
          <w:rFonts w:asciiTheme="majorEastAsia" w:eastAsiaTheme="majorEastAsia" w:hAnsiTheme="majorEastAsia" w:hint="eastAsia"/>
          <w:sz w:val="20"/>
          <w:szCs w:val="20"/>
        </w:rPr>
        <w:t>을</w:t>
      </w:r>
      <w:r w:rsidRPr="00193B25">
        <w:rPr>
          <w:rFonts w:asciiTheme="majorEastAsia" w:eastAsiaTheme="majorEastAsia" w:hAnsiTheme="majorEastAsia" w:hint="eastAsia"/>
          <w:sz w:val="20"/>
          <w:szCs w:val="20"/>
        </w:rPr>
        <w:t xml:space="preserve"> 발간하고</w:t>
      </w:r>
      <w:r w:rsidR="00A30C32" w:rsidRPr="00193B25">
        <w:rPr>
          <w:rFonts w:asciiTheme="majorEastAsia" w:eastAsiaTheme="majorEastAsia" w:hAnsiTheme="majorEastAsia" w:hint="eastAsia"/>
          <w:sz w:val="20"/>
          <w:szCs w:val="20"/>
        </w:rPr>
        <w:t xml:space="preserve"> </w:t>
      </w:r>
      <w:r w:rsidR="008454F4" w:rsidRPr="00193B25">
        <w:rPr>
          <w:rFonts w:asciiTheme="majorEastAsia" w:eastAsiaTheme="majorEastAsia" w:hAnsiTheme="majorEastAsia" w:hint="eastAsia"/>
          <w:sz w:val="20"/>
          <w:szCs w:val="20"/>
        </w:rPr>
        <w:t xml:space="preserve">작가와 시민이 참여하는 </w:t>
      </w:r>
      <w:r w:rsidR="00A30C32" w:rsidRPr="00193B25">
        <w:rPr>
          <w:rFonts w:asciiTheme="majorEastAsia" w:eastAsiaTheme="majorEastAsia" w:hAnsiTheme="majorEastAsia" w:hint="eastAsia"/>
          <w:sz w:val="20"/>
          <w:szCs w:val="20"/>
        </w:rPr>
        <w:t>여름캠프</w:t>
      </w:r>
      <w:r w:rsidR="008454F4" w:rsidRPr="00193B25">
        <w:rPr>
          <w:rFonts w:asciiTheme="majorEastAsia" w:eastAsiaTheme="majorEastAsia" w:hAnsiTheme="majorEastAsia" w:hint="eastAsia"/>
          <w:sz w:val="20"/>
          <w:szCs w:val="20"/>
        </w:rPr>
        <w:t xml:space="preserve"> 프로그램을</w:t>
      </w:r>
      <w:r w:rsidRPr="00193B25">
        <w:rPr>
          <w:rFonts w:asciiTheme="majorEastAsia" w:eastAsiaTheme="majorEastAsia" w:hAnsiTheme="majorEastAsia" w:hint="eastAsia"/>
          <w:sz w:val="20"/>
          <w:szCs w:val="20"/>
        </w:rPr>
        <w:t xml:space="preserve"> 운영합니다.</w:t>
      </w:r>
      <w:r w:rsidRPr="00193B25">
        <w:rPr>
          <w:rFonts w:asciiTheme="majorEastAsia" w:eastAsiaTheme="majorEastAsia" w:hAnsiTheme="majorEastAsia"/>
          <w:sz w:val="20"/>
          <w:szCs w:val="20"/>
        </w:rPr>
        <w:t xml:space="preserve"> </w:t>
      </w:r>
    </w:p>
    <w:p w:rsidR="000231D2" w:rsidRPr="00491E60" w:rsidRDefault="00841410" w:rsidP="00C94861">
      <w:pPr>
        <w:pStyle w:val="ab"/>
        <w:autoSpaceDE w:val="0"/>
        <w:autoSpaceDN w:val="0"/>
        <w:spacing w:line="288" w:lineRule="auto"/>
        <w:ind w:firstLineChars="142" w:firstLine="284"/>
        <w:jc w:val="both"/>
        <w:rPr>
          <w:rFonts w:asciiTheme="majorEastAsia" w:eastAsiaTheme="majorEastAsia" w:hAnsiTheme="majorEastAsia"/>
          <w:sz w:val="20"/>
          <w:szCs w:val="20"/>
        </w:rPr>
      </w:pPr>
      <w:r w:rsidRPr="0069547F">
        <w:rPr>
          <w:rFonts w:asciiTheme="majorEastAsia" w:eastAsiaTheme="majorEastAsia" w:hAnsiTheme="majorEastAsia" w:hint="eastAsia"/>
          <w:b/>
          <w:sz w:val="20"/>
          <w:szCs w:val="20"/>
        </w:rPr>
        <w:t>비정기 출판물 『그런가요』(</w:t>
      </w:r>
      <w:r w:rsidRPr="0069547F">
        <w:rPr>
          <w:rFonts w:asciiTheme="majorEastAsia" w:eastAsiaTheme="majorEastAsia" w:hAnsiTheme="majorEastAsia"/>
          <w:b/>
          <w:sz w:val="20"/>
          <w:szCs w:val="20"/>
        </w:rPr>
        <w:t>CouldBe)</w:t>
      </w:r>
      <w:r w:rsidR="00FA2A64" w:rsidRPr="0069547F">
        <w:rPr>
          <w:rFonts w:asciiTheme="majorEastAsia" w:eastAsiaTheme="majorEastAsia" w:hAnsiTheme="majorEastAsia" w:hint="eastAsia"/>
          <w:b/>
          <w:sz w:val="20"/>
          <w:szCs w:val="20"/>
        </w:rPr>
        <w:t>는</w:t>
      </w:r>
      <w:r w:rsidR="00FC176C" w:rsidRPr="0069547F">
        <w:rPr>
          <w:rFonts w:asciiTheme="majorEastAsia" w:eastAsiaTheme="majorEastAsia" w:hAnsiTheme="majorEastAsia" w:hint="eastAsia"/>
          <w:b/>
          <w:sz w:val="20"/>
          <w:szCs w:val="20"/>
        </w:rPr>
        <w:t xml:space="preserve"> 오는 </w:t>
      </w:r>
      <w:r w:rsidR="00FC176C" w:rsidRPr="0069547F">
        <w:rPr>
          <w:rFonts w:asciiTheme="majorEastAsia" w:eastAsiaTheme="majorEastAsia" w:hAnsiTheme="majorEastAsia"/>
          <w:b/>
          <w:sz w:val="20"/>
          <w:szCs w:val="20"/>
        </w:rPr>
        <w:t>3</w:t>
      </w:r>
      <w:r w:rsidR="00FC176C" w:rsidRPr="0069547F">
        <w:rPr>
          <w:rFonts w:asciiTheme="majorEastAsia" w:eastAsiaTheme="majorEastAsia" w:hAnsiTheme="majorEastAsia" w:hint="eastAsia"/>
          <w:b/>
          <w:sz w:val="20"/>
          <w:szCs w:val="20"/>
        </w:rPr>
        <w:t>월부터 비엔날레 개막 전까지 총</w:t>
      </w:r>
      <w:r w:rsidR="00DA708D" w:rsidRPr="0069547F">
        <w:rPr>
          <w:rFonts w:asciiTheme="majorEastAsia" w:eastAsiaTheme="majorEastAsia" w:hAnsiTheme="majorEastAsia" w:hint="eastAsia"/>
          <w:b/>
          <w:sz w:val="20"/>
          <w:szCs w:val="20"/>
        </w:rPr>
        <w:t xml:space="preserve"> 4</w:t>
      </w:r>
      <w:r w:rsidR="00FC176C" w:rsidRPr="0069547F">
        <w:rPr>
          <w:rFonts w:asciiTheme="majorEastAsia" w:eastAsiaTheme="majorEastAsia" w:hAnsiTheme="majorEastAsia" w:hint="eastAsia"/>
          <w:b/>
          <w:sz w:val="20"/>
          <w:szCs w:val="20"/>
        </w:rPr>
        <w:t>번에 걸쳐 발간</w:t>
      </w:r>
      <w:r w:rsidR="00FC176C" w:rsidRPr="00193B25">
        <w:rPr>
          <w:rFonts w:asciiTheme="majorEastAsia" w:eastAsiaTheme="majorEastAsia" w:hAnsiTheme="majorEastAsia" w:hint="eastAsia"/>
          <w:sz w:val="20"/>
          <w:szCs w:val="20"/>
        </w:rPr>
        <w:t>되며, 서울 시내 곳곳에 무료로 배포됩니다.</w:t>
      </w:r>
      <w:r w:rsidR="006534AA" w:rsidRPr="00193B25">
        <w:rPr>
          <w:rFonts w:asciiTheme="majorEastAsia" w:eastAsiaTheme="majorEastAsia" w:hAnsiTheme="majorEastAsia" w:hint="eastAsia"/>
          <w:sz w:val="20"/>
          <w:szCs w:val="20"/>
        </w:rPr>
        <w:t xml:space="preserve"> </w:t>
      </w:r>
      <w:r w:rsidR="000231D2" w:rsidRPr="00193B25">
        <w:rPr>
          <w:rFonts w:asciiTheme="majorEastAsia" w:eastAsiaTheme="majorEastAsia" w:hAnsiTheme="majorEastAsia" w:hint="eastAsia"/>
          <w:sz w:val="20"/>
          <w:szCs w:val="20"/>
        </w:rPr>
        <w:t xml:space="preserve">이 일련의 출판물은 비엔날레와 동시대 </w:t>
      </w:r>
      <w:r w:rsidR="00F83D2A" w:rsidRPr="00193B25">
        <w:rPr>
          <w:rFonts w:asciiTheme="majorEastAsia" w:eastAsiaTheme="majorEastAsia" w:hAnsiTheme="majorEastAsia" w:hint="eastAsia"/>
          <w:sz w:val="20"/>
          <w:szCs w:val="20"/>
        </w:rPr>
        <w:t xml:space="preserve">미술 </w:t>
      </w:r>
      <w:r w:rsidR="000231D2" w:rsidRPr="00193B25">
        <w:rPr>
          <w:rFonts w:asciiTheme="majorEastAsia" w:eastAsiaTheme="majorEastAsia" w:hAnsiTheme="majorEastAsia" w:hint="eastAsia"/>
          <w:sz w:val="20"/>
          <w:szCs w:val="20"/>
        </w:rPr>
        <w:t>언어가 교차하는 지점에</w:t>
      </w:r>
      <w:r w:rsidR="00F83D2A" w:rsidRPr="00193B25">
        <w:rPr>
          <w:rFonts w:asciiTheme="majorEastAsia" w:eastAsiaTheme="majorEastAsia" w:hAnsiTheme="majorEastAsia" w:hint="eastAsia"/>
          <w:sz w:val="20"/>
          <w:szCs w:val="20"/>
        </w:rPr>
        <w:t>서</w:t>
      </w:r>
      <w:r w:rsidR="00733456" w:rsidRPr="00193B25">
        <w:rPr>
          <w:rFonts w:asciiTheme="majorEastAsia" w:eastAsiaTheme="majorEastAsia" w:hAnsiTheme="majorEastAsia" w:hint="eastAsia"/>
          <w:sz w:val="20"/>
          <w:szCs w:val="20"/>
        </w:rPr>
        <w:t xml:space="preserve">, </w:t>
      </w:r>
      <w:r w:rsidR="00C94861" w:rsidRPr="00193B25">
        <w:rPr>
          <w:rFonts w:asciiTheme="majorEastAsia" w:eastAsiaTheme="majorEastAsia" w:hAnsiTheme="majorEastAsia" w:hint="eastAsia"/>
          <w:sz w:val="20"/>
          <w:szCs w:val="20"/>
        </w:rPr>
        <w:t xml:space="preserve">각기 성격과 시각을 달리하는 다양한 필자들이 </w:t>
      </w:r>
      <w:r w:rsidR="00733456" w:rsidRPr="00193B25">
        <w:rPr>
          <w:rFonts w:asciiTheme="majorEastAsia" w:eastAsiaTheme="majorEastAsia" w:hAnsiTheme="majorEastAsia" w:hint="eastAsia"/>
          <w:sz w:val="20"/>
          <w:szCs w:val="20"/>
        </w:rPr>
        <w:t>발굴</w:t>
      </w:r>
      <w:r w:rsidR="00C94861" w:rsidRPr="00193B25">
        <w:rPr>
          <w:rFonts w:asciiTheme="majorEastAsia" w:eastAsiaTheme="majorEastAsia" w:hAnsiTheme="majorEastAsia" w:hint="eastAsia"/>
          <w:sz w:val="20"/>
          <w:szCs w:val="20"/>
        </w:rPr>
        <w:t xml:space="preserve">해내는 </w:t>
      </w:r>
      <w:r w:rsidR="001479FB" w:rsidRPr="00193B25">
        <w:rPr>
          <w:rFonts w:asciiTheme="majorEastAsia" w:eastAsiaTheme="majorEastAsia" w:hAnsiTheme="majorEastAsia" w:hint="eastAsia"/>
          <w:sz w:val="20"/>
          <w:szCs w:val="20"/>
        </w:rPr>
        <w:t xml:space="preserve">긴급하고도 고전적인 </w:t>
      </w:r>
      <w:r w:rsidR="00C94861" w:rsidRPr="00193B25">
        <w:rPr>
          <w:rFonts w:asciiTheme="majorEastAsia" w:eastAsiaTheme="majorEastAsia" w:hAnsiTheme="majorEastAsia" w:hint="eastAsia"/>
          <w:sz w:val="20"/>
          <w:szCs w:val="20"/>
        </w:rPr>
        <w:t>이슈들을 담아냅니다</w:t>
      </w:r>
      <w:r w:rsidR="00733456" w:rsidRPr="00193B25">
        <w:rPr>
          <w:rFonts w:asciiTheme="majorEastAsia" w:eastAsiaTheme="majorEastAsia" w:hAnsiTheme="majorEastAsia" w:hint="eastAsia"/>
          <w:sz w:val="20"/>
          <w:szCs w:val="20"/>
        </w:rPr>
        <w:t>.</w:t>
      </w:r>
      <w:r w:rsidR="00491E60">
        <w:rPr>
          <w:rFonts w:asciiTheme="majorEastAsia" w:eastAsiaTheme="majorEastAsia" w:hAnsiTheme="majorEastAsia"/>
          <w:sz w:val="20"/>
          <w:szCs w:val="20"/>
        </w:rPr>
        <w:t xml:space="preserve"> </w:t>
      </w:r>
      <w:r w:rsidR="00491E60" w:rsidRPr="003E4C17">
        <w:rPr>
          <w:rFonts w:asciiTheme="majorEastAsia" w:eastAsiaTheme="majorEastAsia" w:hAnsiTheme="majorEastAsia" w:hint="eastAsia"/>
          <w:sz w:val="20"/>
          <w:szCs w:val="20"/>
        </w:rPr>
        <w:t>『그런가요』에는 길예경(한국, 편집 및 번역자), 게이코 세이(</w:t>
      </w:r>
      <w:r w:rsidR="00491E60" w:rsidRPr="003E4C17">
        <w:rPr>
          <w:rFonts w:asciiTheme="majorEastAsia" w:eastAsiaTheme="majorEastAsia" w:hAnsiTheme="majorEastAsia"/>
          <w:sz w:val="20"/>
          <w:szCs w:val="20"/>
        </w:rPr>
        <w:t xml:space="preserve">Keiko Sei; </w:t>
      </w:r>
      <w:r w:rsidR="00491E60" w:rsidRPr="003E4C17">
        <w:rPr>
          <w:rFonts w:asciiTheme="majorEastAsia" w:eastAsiaTheme="majorEastAsia" w:hAnsiTheme="majorEastAsia" w:hint="eastAsia"/>
          <w:sz w:val="20"/>
          <w:szCs w:val="20"/>
        </w:rPr>
        <w:t>미얀마</w:t>
      </w:r>
      <w:r w:rsidR="00B7188E">
        <w:rPr>
          <w:rFonts w:asciiTheme="majorEastAsia" w:eastAsiaTheme="majorEastAsia" w:hAnsiTheme="majorEastAsia" w:hint="eastAsia"/>
          <w:sz w:val="20"/>
          <w:szCs w:val="20"/>
        </w:rPr>
        <w:t>/태국/일본</w:t>
      </w:r>
      <w:r w:rsidR="00491E60" w:rsidRPr="003E4C17">
        <w:rPr>
          <w:rFonts w:asciiTheme="majorEastAsia" w:eastAsiaTheme="majorEastAsia" w:hAnsiTheme="majorEastAsia" w:hint="eastAsia"/>
          <w:sz w:val="20"/>
          <w:szCs w:val="20"/>
        </w:rPr>
        <w:t>, 저자 및 큐레이터), 치무렝가(</w:t>
      </w:r>
      <w:r w:rsidR="00491E60" w:rsidRPr="003E4C17">
        <w:rPr>
          <w:rFonts w:asciiTheme="majorEastAsia" w:eastAsiaTheme="majorEastAsia" w:hAnsiTheme="majorEastAsia"/>
          <w:sz w:val="20"/>
          <w:szCs w:val="20"/>
        </w:rPr>
        <w:t xml:space="preserve">Chimurenga; </w:t>
      </w:r>
      <w:r w:rsidR="00491E60" w:rsidRPr="003E4C17">
        <w:rPr>
          <w:rFonts w:asciiTheme="majorEastAsia" w:eastAsiaTheme="majorEastAsia" w:hAnsiTheme="majorEastAsia" w:hint="eastAsia"/>
          <w:sz w:val="20"/>
          <w:szCs w:val="20"/>
        </w:rPr>
        <w:t xml:space="preserve">남아프리카공화국, 출판 및 전시 </w:t>
      </w:r>
      <w:r w:rsidR="00491E60" w:rsidRPr="003E4C17">
        <w:rPr>
          <w:rFonts w:asciiTheme="majorEastAsia" w:eastAsiaTheme="majorEastAsia" w:hAnsiTheme="majorEastAsia" w:hint="eastAsia"/>
          <w:sz w:val="20"/>
          <w:szCs w:val="20"/>
        </w:rPr>
        <w:lastRenderedPageBreak/>
        <w:t>프로젝트팀), 미겔 로페즈(</w:t>
      </w:r>
      <w:r w:rsidR="00491E60" w:rsidRPr="003E4C17">
        <w:rPr>
          <w:rFonts w:asciiTheme="majorEastAsia" w:eastAsiaTheme="majorEastAsia" w:hAnsiTheme="majorEastAsia"/>
          <w:sz w:val="20"/>
          <w:szCs w:val="20"/>
        </w:rPr>
        <w:t xml:space="preserve">Miguel López; </w:t>
      </w:r>
      <w:r w:rsidR="00491E60" w:rsidRPr="003E4C17">
        <w:rPr>
          <w:rFonts w:asciiTheme="majorEastAsia" w:eastAsiaTheme="majorEastAsia" w:hAnsiTheme="majorEastAsia" w:hint="eastAsia"/>
          <w:sz w:val="20"/>
          <w:szCs w:val="20"/>
        </w:rPr>
        <w:t>코스타리카</w:t>
      </w:r>
      <w:r w:rsidR="00B7188E">
        <w:rPr>
          <w:rFonts w:asciiTheme="majorEastAsia" w:eastAsiaTheme="majorEastAsia" w:hAnsiTheme="majorEastAsia" w:hint="eastAsia"/>
          <w:sz w:val="20"/>
          <w:szCs w:val="20"/>
        </w:rPr>
        <w:t>/페루</w:t>
      </w:r>
      <w:r w:rsidR="00491E60" w:rsidRPr="003E4C17">
        <w:rPr>
          <w:rFonts w:asciiTheme="majorEastAsia" w:eastAsiaTheme="majorEastAsia" w:hAnsiTheme="majorEastAsia" w:hint="eastAsia"/>
          <w:sz w:val="20"/>
          <w:szCs w:val="20"/>
        </w:rPr>
        <w:t>, 저자 및 큐레이터)가 각 호의 책임편집으로,</w:t>
      </w:r>
      <w:r w:rsidR="00491E60" w:rsidRPr="003E4C17">
        <w:rPr>
          <w:rFonts w:asciiTheme="majorEastAsia" w:eastAsiaTheme="majorEastAsia" w:hAnsiTheme="majorEastAsia"/>
          <w:sz w:val="20"/>
          <w:szCs w:val="20"/>
        </w:rPr>
        <w:t xml:space="preserve"> </w:t>
      </w:r>
      <w:r w:rsidR="00491E60" w:rsidRPr="003E4C17">
        <w:rPr>
          <w:rFonts w:asciiTheme="majorEastAsia" w:eastAsiaTheme="majorEastAsia" w:hAnsiTheme="majorEastAsia" w:hint="eastAsia"/>
          <w:sz w:val="20"/>
          <w:szCs w:val="20"/>
        </w:rPr>
        <w:t>장문정(미국</w:t>
      </w:r>
      <w:r w:rsidR="00B7188E">
        <w:rPr>
          <w:rFonts w:asciiTheme="majorEastAsia" w:eastAsiaTheme="majorEastAsia" w:hAnsiTheme="majorEastAsia" w:hint="eastAsia"/>
          <w:sz w:val="20"/>
          <w:szCs w:val="20"/>
        </w:rPr>
        <w:t>/한국</w:t>
      </w:r>
      <w:r w:rsidR="00491E60" w:rsidRPr="003E4C17">
        <w:rPr>
          <w:rFonts w:asciiTheme="majorEastAsia" w:eastAsiaTheme="majorEastAsia" w:hAnsiTheme="majorEastAsia" w:hint="eastAsia"/>
          <w:sz w:val="20"/>
          <w:szCs w:val="20"/>
        </w:rPr>
        <w:t xml:space="preserve">, 그래픽 디자이너)이 디자인 협업 및 자문으로 </w:t>
      </w:r>
      <w:r w:rsidR="00491E60">
        <w:rPr>
          <w:rFonts w:asciiTheme="majorEastAsia" w:eastAsiaTheme="majorEastAsia" w:hAnsiTheme="majorEastAsia" w:hint="eastAsia"/>
          <w:sz w:val="20"/>
          <w:szCs w:val="20"/>
        </w:rPr>
        <w:t>참여합니다.</w:t>
      </w:r>
      <w:r w:rsidR="00491E60" w:rsidRPr="003E4C17">
        <w:rPr>
          <w:rFonts w:asciiTheme="majorEastAsia" w:eastAsiaTheme="majorEastAsia" w:hAnsiTheme="majorEastAsia"/>
          <w:sz w:val="20"/>
          <w:szCs w:val="20"/>
        </w:rPr>
        <w:t xml:space="preserve"> </w:t>
      </w:r>
    </w:p>
    <w:p w:rsidR="00841410" w:rsidRPr="00193B25" w:rsidRDefault="00C94861" w:rsidP="006534AA">
      <w:pPr>
        <w:pStyle w:val="ab"/>
        <w:autoSpaceDE w:val="0"/>
        <w:autoSpaceDN w:val="0"/>
        <w:spacing w:line="288" w:lineRule="auto"/>
        <w:ind w:firstLineChars="142" w:firstLine="284"/>
        <w:jc w:val="both"/>
        <w:rPr>
          <w:rFonts w:asciiTheme="majorEastAsia" w:eastAsiaTheme="majorEastAsia" w:hAnsiTheme="majorEastAsia"/>
          <w:sz w:val="20"/>
          <w:szCs w:val="20"/>
        </w:rPr>
      </w:pPr>
      <w:r w:rsidRPr="00193B25">
        <w:rPr>
          <w:rFonts w:asciiTheme="majorEastAsia" w:eastAsiaTheme="majorEastAsia" w:hAnsiTheme="majorEastAsia" w:hint="eastAsia"/>
          <w:sz w:val="20"/>
          <w:szCs w:val="20"/>
        </w:rPr>
        <w:t xml:space="preserve">한편, </w:t>
      </w:r>
      <w:r w:rsidR="00601A89" w:rsidRPr="0069547F">
        <w:rPr>
          <w:rFonts w:asciiTheme="majorEastAsia" w:eastAsiaTheme="majorEastAsia" w:hAnsiTheme="majorEastAsia" w:hint="eastAsia"/>
          <w:b/>
          <w:sz w:val="20"/>
          <w:szCs w:val="20"/>
        </w:rPr>
        <w:t xml:space="preserve">전시 개막 전부터 전시 개막 후까지 계속해서 진행되는 </w:t>
      </w:r>
      <w:r w:rsidR="00F40998" w:rsidRPr="0069547F">
        <w:rPr>
          <w:rFonts w:asciiTheme="majorEastAsia" w:eastAsiaTheme="majorEastAsia" w:hAnsiTheme="majorEastAsia" w:hint="eastAsia"/>
          <w:b/>
          <w:sz w:val="20"/>
          <w:szCs w:val="20"/>
        </w:rPr>
        <w:t xml:space="preserve">여름캠프 </w:t>
      </w:r>
      <w:r w:rsidR="00601A89" w:rsidRPr="0069547F">
        <w:rPr>
          <w:rFonts w:asciiTheme="majorEastAsia" w:eastAsiaTheme="majorEastAsia" w:hAnsiTheme="majorEastAsia" w:hint="eastAsia"/>
          <w:b/>
          <w:sz w:val="20"/>
          <w:szCs w:val="20"/>
        </w:rPr>
        <w:t>프로그램</w:t>
      </w:r>
      <w:r w:rsidR="00601A89" w:rsidRPr="00914CFE">
        <w:rPr>
          <w:rFonts w:asciiTheme="majorEastAsia" w:eastAsiaTheme="majorEastAsia" w:hAnsiTheme="majorEastAsia" w:hint="eastAsia"/>
          <w:sz w:val="20"/>
          <w:szCs w:val="20"/>
        </w:rPr>
        <w:t>으로</w:t>
      </w:r>
      <w:r w:rsidR="00601A89" w:rsidRPr="00914CFE">
        <w:rPr>
          <w:rFonts w:asciiTheme="majorEastAsia" w:eastAsiaTheme="majorEastAsia" w:hAnsiTheme="majorEastAsia"/>
          <w:sz w:val="20"/>
          <w:szCs w:val="20"/>
        </w:rPr>
        <w:t xml:space="preserve"> </w:t>
      </w:r>
      <w:r w:rsidR="00601A89" w:rsidRPr="00914CFE">
        <w:rPr>
          <w:rFonts w:asciiTheme="majorEastAsia" w:eastAsiaTheme="majorEastAsia" w:hAnsiTheme="majorEastAsia" w:hint="eastAsia"/>
          <w:sz w:val="20"/>
          <w:szCs w:val="20"/>
        </w:rPr>
        <w:t xml:space="preserve">작가 </w:t>
      </w:r>
      <w:r w:rsidR="00841410" w:rsidRPr="00914CFE">
        <w:rPr>
          <w:rFonts w:asciiTheme="majorEastAsia" w:eastAsiaTheme="majorEastAsia" w:hAnsiTheme="majorEastAsia" w:hint="eastAsia"/>
          <w:sz w:val="20"/>
          <w:szCs w:val="20"/>
        </w:rPr>
        <w:t xml:space="preserve">함양아의 </w:t>
      </w:r>
      <w:r w:rsidR="00601A89" w:rsidRPr="00914CFE">
        <w:rPr>
          <w:rFonts w:asciiTheme="majorEastAsia" w:eastAsiaTheme="majorEastAsia" w:hAnsiTheme="majorEastAsia" w:hint="eastAsia"/>
          <w:sz w:val="20"/>
          <w:szCs w:val="20"/>
        </w:rPr>
        <w:t>〈</w:t>
      </w:r>
      <w:r w:rsidR="00841410" w:rsidRPr="00914CFE">
        <w:rPr>
          <w:rFonts w:asciiTheme="majorEastAsia" w:eastAsiaTheme="majorEastAsia" w:hAnsiTheme="majorEastAsia" w:hint="eastAsia"/>
          <w:sz w:val="20"/>
          <w:szCs w:val="20"/>
        </w:rPr>
        <w:t>더 빌리지</w:t>
      </w:r>
      <w:r w:rsidR="00601A89" w:rsidRPr="00914CFE">
        <w:rPr>
          <w:rFonts w:asciiTheme="majorEastAsia" w:eastAsiaTheme="majorEastAsia" w:hAnsiTheme="majorEastAsia" w:hint="eastAsia"/>
          <w:sz w:val="20"/>
          <w:szCs w:val="20"/>
        </w:rPr>
        <w:t>〉</w:t>
      </w:r>
      <w:r w:rsidR="00841410" w:rsidRPr="00914CFE">
        <w:rPr>
          <w:rFonts w:asciiTheme="majorEastAsia" w:eastAsiaTheme="majorEastAsia" w:hAnsiTheme="majorEastAsia" w:hint="eastAsia"/>
          <w:sz w:val="20"/>
          <w:szCs w:val="20"/>
        </w:rPr>
        <w:t xml:space="preserve">와 </w:t>
      </w:r>
      <w:r w:rsidR="00601A89" w:rsidRPr="00914CFE">
        <w:rPr>
          <w:rFonts w:asciiTheme="majorEastAsia" w:eastAsiaTheme="majorEastAsia" w:hAnsiTheme="majorEastAsia" w:hint="eastAsia"/>
          <w:sz w:val="20"/>
          <w:szCs w:val="20"/>
        </w:rPr>
        <w:t xml:space="preserve">작가 </w:t>
      </w:r>
      <w:r w:rsidR="00841410" w:rsidRPr="00914CFE">
        <w:rPr>
          <w:rFonts w:asciiTheme="majorEastAsia" w:eastAsiaTheme="majorEastAsia" w:hAnsiTheme="majorEastAsia" w:hint="eastAsia"/>
          <w:sz w:val="20"/>
          <w:szCs w:val="20"/>
        </w:rPr>
        <w:t xml:space="preserve">최태윤의 </w:t>
      </w:r>
      <w:r w:rsidR="00601A89" w:rsidRPr="00914CFE">
        <w:rPr>
          <w:rFonts w:asciiTheme="majorEastAsia" w:eastAsiaTheme="majorEastAsia" w:hAnsiTheme="majorEastAsia" w:hint="eastAsia"/>
          <w:sz w:val="20"/>
          <w:szCs w:val="20"/>
        </w:rPr>
        <w:t>〈</w:t>
      </w:r>
      <w:r w:rsidR="00841410" w:rsidRPr="00914CFE">
        <w:rPr>
          <w:rFonts w:asciiTheme="majorEastAsia" w:eastAsiaTheme="majorEastAsia" w:hAnsiTheme="majorEastAsia" w:hint="eastAsia"/>
          <w:sz w:val="20"/>
          <w:szCs w:val="20"/>
        </w:rPr>
        <w:t>불확실한 학교</w:t>
      </w:r>
      <w:r w:rsidR="00601A89" w:rsidRPr="00914CFE">
        <w:rPr>
          <w:rFonts w:asciiTheme="majorEastAsia" w:eastAsiaTheme="majorEastAsia" w:hAnsiTheme="majorEastAsia" w:hint="eastAsia"/>
          <w:sz w:val="20"/>
          <w:szCs w:val="20"/>
        </w:rPr>
        <w:t>〉</w:t>
      </w:r>
      <w:r w:rsidR="00663FED" w:rsidRPr="00914CFE">
        <w:rPr>
          <w:rFonts w:asciiTheme="majorEastAsia" w:eastAsiaTheme="majorEastAsia" w:hAnsiTheme="majorEastAsia" w:hint="eastAsia"/>
          <w:sz w:val="20"/>
          <w:szCs w:val="20"/>
        </w:rPr>
        <w:t>를</w:t>
      </w:r>
      <w:r w:rsidR="00F40998" w:rsidRPr="00914CFE">
        <w:rPr>
          <w:rFonts w:asciiTheme="majorEastAsia" w:eastAsiaTheme="majorEastAsia" w:hAnsiTheme="majorEastAsia" w:hint="eastAsia"/>
          <w:sz w:val="20"/>
          <w:szCs w:val="20"/>
        </w:rPr>
        <w:t xml:space="preserve"> 기획합니다</w:t>
      </w:r>
      <w:r w:rsidR="00841410" w:rsidRPr="00914CFE">
        <w:rPr>
          <w:rFonts w:asciiTheme="majorEastAsia" w:eastAsiaTheme="majorEastAsia" w:hAnsiTheme="majorEastAsia" w:hint="eastAsia"/>
          <w:sz w:val="20"/>
          <w:szCs w:val="20"/>
        </w:rPr>
        <w:t>.</w:t>
      </w:r>
      <w:r w:rsidR="00841410" w:rsidRPr="00914CFE">
        <w:rPr>
          <w:rFonts w:asciiTheme="majorEastAsia" w:eastAsiaTheme="majorEastAsia" w:hAnsiTheme="majorEastAsia"/>
          <w:sz w:val="20"/>
          <w:szCs w:val="20"/>
        </w:rPr>
        <w:t xml:space="preserve"> </w:t>
      </w:r>
      <w:r w:rsidR="000231D2" w:rsidRPr="00914CFE">
        <w:rPr>
          <w:rFonts w:asciiTheme="majorEastAsia" w:eastAsiaTheme="majorEastAsia" w:hAnsiTheme="majorEastAsia" w:hint="eastAsia"/>
          <w:sz w:val="20"/>
          <w:szCs w:val="20"/>
        </w:rPr>
        <w:t xml:space="preserve">남서울생활미술관에서 열리는 </w:t>
      </w:r>
      <w:r w:rsidR="00601A89" w:rsidRPr="00914CFE">
        <w:rPr>
          <w:rFonts w:asciiTheme="majorEastAsia" w:eastAsiaTheme="majorEastAsia" w:hAnsiTheme="majorEastAsia" w:hint="eastAsia"/>
          <w:sz w:val="20"/>
          <w:szCs w:val="20"/>
        </w:rPr>
        <w:t>함양아의 〈더 빌리지</w:t>
      </w:r>
      <w:r w:rsidR="000231D2" w:rsidRPr="00914CFE">
        <w:rPr>
          <w:rFonts w:asciiTheme="majorEastAsia" w:eastAsiaTheme="majorEastAsia" w:hAnsiTheme="majorEastAsia" w:hint="eastAsia"/>
          <w:sz w:val="20"/>
          <w:szCs w:val="20"/>
        </w:rPr>
        <w:t>〉에는</w:t>
      </w:r>
      <w:r w:rsidR="00601A89" w:rsidRPr="00914CFE">
        <w:rPr>
          <w:rFonts w:asciiTheme="majorEastAsia" w:eastAsiaTheme="majorEastAsia" w:hAnsiTheme="majorEastAsia" w:hint="eastAsia"/>
          <w:sz w:val="20"/>
          <w:szCs w:val="20"/>
        </w:rPr>
        <w:t xml:space="preserve"> </w:t>
      </w:r>
      <w:r w:rsidR="00F40998" w:rsidRPr="00914CFE">
        <w:rPr>
          <w:rFonts w:asciiTheme="majorEastAsia" w:eastAsiaTheme="majorEastAsia" w:hAnsiTheme="majorEastAsia" w:hint="eastAsia"/>
          <w:sz w:val="20"/>
          <w:szCs w:val="20"/>
        </w:rPr>
        <w:t>미술 교사,</w:t>
      </w:r>
      <w:r w:rsidR="00F40998" w:rsidRPr="00914CFE">
        <w:rPr>
          <w:rFonts w:asciiTheme="majorEastAsia" w:eastAsiaTheme="majorEastAsia" w:hAnsiTheme="majorEastAsia"/>
          <w:sz w:val="20"/>
          <w:szCs w:val="20"/>
        </w:rPr>
        <w:t xml:space="preserve"> </w:t>
      </w:r>
      <w:r w:rsidR="00F40998" w:rsidRPr="00914CFE">
        <w:rPr>
          <w:rFonts w:asciiTheme="majorEastAsia" w:eastAsiaTheme="majorEastAsia" w:hAnsiTheme="majorEastAsia" w:hint="eastAsia"/>
          <w:sz w:val="20"/>
          <w:szCs w:val="20"/>
        </w:rPr>
        <w:t xml:space="preserve">박물관 또는 미술관 에듀케이터 등 시각예술분야 </w:t>
      </w:r>
      <w:r w:rsidR="000231D2" w:rsidRPr="00914CFE">
        <w:rPr>
          <w:rFonts w:asciiTheme="majorEastAsia" w:eastAsiaTheme="majorEastAsia" w:hAnsiTheme="majorEastAsia" w:hint="eastAsia"/>
          <w:sz w:val="20"/>
          <w:szCs w:val="20"/>
        </w:rPr>
        <w:t>교육자들이 참여하여,</w:t>
      </w:r>
      <w:r w:rsidR="00F40998" w:rsidRPr="00914CFE">
        <w:rPr>
          <w:rFonts w:asciiTheme="majorEastAsia" w:eastAsiaTheme="majorEastAsia" w:hAnsiTheme="majorEastAsia" w:hint="eastAsia"/>
          <w:sz w:val="20"/>
          <w:szCs w:val="20"/>
        </w:rPr>
        <w:t xml:space="preserve"> </w:t>
      </w:r>
      <w:r w:rsidR="00C44462" w:rsidRPr="00914CFE">
        <w:rPr>
          <w:rFonts w:asciiTheme="majorEastAsia" w:eastAsiaTheme="majorEastAsia" w:hAnsiTheme="majorEastAsia" w:hint="eastAsia"/>
          <w:sz w:val="20"/>
          <w:szCs w:val="20"/>
        </w:rPr>
        <w:t>철학적 사유와 창의적인 배움</w:t>
      </w:r>
      <w:r w:rsidR="00CC10B2" w:rsidRPr="00914CFE">
        <w:rPr>
          <w:rFonts w:asciiTheme="majorEastAsia" w:eastAsiaTheme="majorEastAsia" w:hAnsiTheme="majorEastAsia" w:hint="eastAsia"/>
          <w:sz w:val="20"/>
          <w:szCs w:val="20"/>
        </w:rPr>
        <w:t xml:space="preserve">을 </w:t>
      </w:r>
      <w:r w:rsidR="000231D2" w:rsidRPr="00914CFE">
        <w:rPr>
          <w:rFonts w:asciiTheme="majorEastAsia" w:eastAsiaTheme="majorEastAsia" w:hAnsiTheme="majorEastAsia" w:hint="eastAsia"/>
          <w:sz w:val="20"/>
          <w:szCs w:val="20"/>
        </w:rPr>
        <w:t>위한</w:t>
      </w:r>
      <w:r w:rsidR="00F40998" w:rsidRPr="00914CFE">
        <w:rPr>
          <w:rFonts w:asciiTheme="majorEastAsia" w:eastAsiaTheme="majorEastAsia" w:hAnsiTheme="majorEastAsia" w:hint="eastAsia"/>
          <w:sz w:val="20"/>
          <w:szCs w:val="20"/>
        </w:rPr>
        <w:t xml:space="preserve"> </w:t>
      </w:r>
      <w:r w:rsidR="000231D2" w:rsidRPr="00914CFE">
        <w:rPr>
          <w:rFonts w:asciiTheme="majorEastAsia" w:eastAsiaTheme="majorEastAsia" w:hAnsiTheme="majorEastAsia" w:hint="eastAsia"/>
          <w:sz w:val="20"/>
          <w:szCs w:val="20"/>
        </w:rPr>
        <w:t>임시학습공동체를 꾸립니다.</w:t>
      </w:r>
      <w:r w:rsidR="00F40998" w:rsidRPr="00914CFE">
        <w:rPr>
          <w:rFonts w:asciiTheme="majorEastAsia" w:eastAsiaTheme="majorEastAsia" w:hAnsiTheme="majorEastAsia"/>
          <w:sz w:val="20"/>
          <w:szCs w:val="20"/>
        </w:rPr>
        <w:t xml:space="preserve"> </w:t>
      </w:r>
      <w:r w:rsidR="00CC10B2" w:rsidRPr="00914CFE">
        <w:rPr>
          <w:rFonts w:asciiTheme="majorEastAsia" w:eastAsiaTheme="majorEastAsia" w:hAnsiTheme="majorEastAsia" w:hint="eastAsia"/>
          <w:sz w:val="20"/>
          <w:szCs w:val="20"/>
        </w:rPr>
        <w:t xml:space="preserve">최태윤의 〈불확실한 학교〉는 ‘장애와 탈학습’이라는 개념을 중심으로, </w:t>
      </w:r>
      <w:r w:rsidR="00C44462" w:rsidRPr="00914CFE">
        <w:rPr>
          <w:rFonts w:asciiTheme="majorEastAsia" w:eastAsiaTheme="majorEastAsia" w:hAnsiTheme="majorEastAsia" w:hint="eastAsia"/>
          <w:sz w:val="20"/>
          <w:szCs w:val="20"/>
        </w:rPr>
        <w:t>더 많은 차이와 다른 재능을 포용하는 미술을 위한 청소년 및 장애인/비장애인 참여 프로그램을 북서울미술관에서 진행합니다. 두 여름캠프의 자세한 내용과 일정, 참가자 모집은 오는 4월에 발표될 예정입니다.</w:t>
      </w:r>
    </w:p>
    <w:p w:rsidR="00815E38" w:rsidRPr="00193B25" w:rsidRDefault="00815E38" w:rsidP="00815E38">
      <w:pPr>
        <w:autoSpaceDE w:val="0"/>
        <w:autoSpaceDN w:val="0"/>
        <w:spacing w:line="288" w:lineRule="auto"/>
        <w:jc w:val="both"/>
        <w:rPr>
          <w:rFonts w:asciiTheme="majorEastAsia" w:eastAsiaTheme="majorEastAsia" w:hAnsiTheme="majorEastAsia"/>
          <w:b/>
          <w:sz w:val="20"/>
          <w:szCs w:val="20"/>
        </w:rPr>
      </w:pPr>
    </w:p>
    <w:p w:rsidR="00815E38" w:rsidRPr="004761FD" w:rsidRDefault="00815E38" w:rsidP="00815E38">
      <w:pPr>
        <w:autoSpaceDE w:val="0"/>
        <w:autoSpaceDN w:val="0"/>
        <w:spacing w:line="288" w:lineRule="auto"/>
        <w:jc w:val="both"/>
        <w:rPr>
          <w:rFonts w:asciiTheme="majorEastAsia" w:eastAsiaTheme="majorEastAsia" w:hAnsiTheme="majorEastAsia"/>
          <w:b/>
          <w:sz w:val="20"/>
          <w:szCs w:val="20"/>
        </w:rPr>
      </w:pPr>
      <w:r w:rsidRPr="004761FD">
        <w:rPr>
          <w:rFonts w:asciiTheme="majorEastAsia" w:eastAsiaTheme="majorEastAsia" w:hAnsiTheme="majorEastAsia" w:hint="eastAsia"/>
          <w:b/>
          <w:sz w:val="20"/>
          <w:szCs w:val="20"/>
        </w:rPr>
        <w:t>□ 예술감독 백지숙 소개</w:t>
      </w:r>
    </w:p>
    <w:p w:rsidR="00815E38" w:rsidRDefault="00815E38" w:rsidP="00815E38">
      <w:pPr>
        <w:autoSpaceDE w:val="0"/>
        <w:autoSpaceDN w:val="0"/>
        <w:spacing w:line="288" w:lineRule="auto"/>
        <w:jc w:val="both"/>
        <w:rPr>
          <w:rFonts w:asciiTheme="majorEastAsia" w:eastAsiaTheme="majorEastAsia" w:hAnsiTheme="majorEastAsia"/>
          <w:sz w:val="20"/>
          <w:szCs w:val="20"/>
        </w:rPr>
      </w:pPr>
      <w:r w:rsidRPr="004761FD">
        <w:rPr>
          <w:rFonts w:asciiTheme="majorEastAsia" w:eastAsiaTheme="majorEastAsia" w:hAnsiTheme="majorEastAsia" w:hint="eastAsia"/>
          <w:sz w:val="20"/>
          <w:szCs w:val="20"/>
        </w:rPr>
        <w:t xml:space="preserve">백지숙 감독은 4회 안양공공예술프로젝트(APAP)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퍼블릭 스토리</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의</w:t>
      </w:r>
      <w:r>
        <w:rPr>
          <w:rFonts w:asciiTheme="majorEastAsia" w:eastAsiaTheme="majorEastAsia" w:hAnsiTheme="majorEastAsia" w:hint="eastAsia"/>
          <w:sz w:val="20"/>
          <w:szCs w:val="20"/>
        </w:rPr>
        <w:t xml:space="preserve"> </w:t>
      </w:r>
      <w:r w:rsidRPr="004761FD">
        <w:rPr>
          <w:rFonts w:asciiTheme="majorEastAsia" w:eastAsiaTheme="majorEastAsia" w:hAnsiTheme="majorEastAsia" w:hint="eastAsia"/>
          <w:sz w:val="20"/>
          <w:szCs w:val="20"/>
        </w:rPr>
        <w:t>예술감독이었으며</w:t>
      </w:r>
      <w:r>
        <w:rPr>
          <w:rFonts w:asciiTheme="majorEastAsia" w:eastAsiaTheme="majorEastAsia" w:hAnsiTheme="majorEastAsia" w:hint="eastAsia"/>
          <w:sz w:val="20"/>
          <w:szCs w:val="20"/>
        </w:rPr>
        <w:t>(2013-2014)</w:t>
      </w:r>
      <w:r w:rsidRPr="004761FD">
        <w:rPr>
          <w:rFonts w:asciiTheme="majorEastAsia" w:eastAsiaTheme="majorEastAsia" w:hAnsiTheme="majorEastAsia" w:hint="eastAsia"/>
          <w:sz w:val="20"/>
          <w:szCs w:val="20"/>
        </w:rPr>
        <w:t xml:space="preserve">, 아뜰리에 에르메스 아티스틱 디렉터(2011-2014), 한국문화예술위원회 아르코미술관 관장과 아르코미술관 인사미술공간의 프로젝트 디렉터를 역임했습니다(2005-2008). 2000년부터 2004년까지 한국문화예술위원회 인사미술공간 큐레이터와 마로니에미술관 수석 큐레이터를 지내면서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새로운 과거</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(2004),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공원 쉼표 사람들</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(2003),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신학철: 우리가 만든 거대한 상</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(2003) 등을 기획했습니다. 2007년 뉴질랜드 뉴 플리머스의 고벳-브루스터 아트 갤러리의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액티베이팅 코리아</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 2006년 광주비엔날레의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마지막 장: 길을 찾아서_세계도시 다시 그리다</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 2005년 독일 쿤스트할레 다름슈타트의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배틀 오브 비전스</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를 공동 기획했고, 2002년에는 국제 대안공간 심포지엄 </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도시의 기억, 공간의 역사</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를 조직하기도 했습니다.</w:t>
      </w:r>
    </w:p>
    <w:p w:rsidR="00815E38" w:rsidRDefault="00815E38" w:rsidP="00815E38">
      <w:pPr>
        <w:autoSpaceDE w:val="0"/>
        <w:autoSpaceDN w:val="0"/>
        <w:spacing w:line="288" w:lineRule="auto"/>
        <w:jc w:val="both"/>
        <w:rPr>
          <w:rFonts w:asciiTheme="majorEastAsia" w:eastAsiaTheme="majorEastAsia" w:hAnsiTheme="majorEastAsia"/>
          <w:sz w:val="20"/>
          <w:szCs w:val="20"/>
        </w:rPr>
      </w:pPr>
    </w:p>
    <w:p w:rsidR="00815E38" w:rsidRPr="004761FD" w:rsidRDefault="00815E38" w:rsidP="00815E38">
      <w:pPr>
        <w:autoSpaceDE w:val="0"/>
        <w:autoSpaceDN w:val="0"/>
        <w:spacing w:line="288" w:lineRule="auto"/>
        <w:jc w:val="both"/>
        <w:rPr>
          <w:rFonts w:asciiTheme="majorEastAsia" w:eastAsiaTheme="majorEastAsia" w:hAnsiTheme="majorEastAsia"/>
          <w:b/>
          <w:sz w:val="20"/>
          <w:szCs w:val="20"/>
        </w:rPr>
      </w:pPr>
      <w:r w:rsidRPr="004761FD">
        <w:rPr>
          <w:rFonts w:asciiTheme="majorEastAsia" w:eastAsiaTheme="majorEastAsia" w:hAnsiTheme="majorEastAsia" w:hint="eastAsia"/>
          <w:b/>
          <w:sz w:val="20"/>
          <w:szCs w:val="20"/>
        </w:rPr>
        <w:t xml:space="preserve">□ </w:t>
      </w:r>
      <w:r w:rsidRPr="004761FD">
        <w:rPr>
          <w:rFonts w:asciiTheme="majorEastAsia" w:eastAsiaTheme="majorEastAsia" w:hAnsiTheme="majorEastAsia"/>
          <w:b/>
          <w:sz w:val="20"/>
          <w:szCs w:val="20"/>
        </w:rPr>
        <w:t xml:space="preserve">SeMA </w:t>
      </w:r>
      <w:r w:rsidRPr="004761FD">
        <w:rPr>
          <w:rFonts w:asciiTheme="majorEastAsia" w:eastAsiaTheme="majorEastAsia" w:hAnsiTheme="majorEastAsia" w:hint="eastAsia"/>
          <w:b/>
          <w:sz w:val="20"/>
          <w:szCs w:val="20"/>
        </w:rPr>
        <w:t xml:space="preserve">비엔날레 〈미디어시티서울〉 </w:t>
      </w:r>
      <w:r w:rsidRPr="004761FD">
        <w:rPr>
          <w:rFonts w:asciiTheme="majorEastAsia" w:eastAsiaTheme="majorEastAsia" w:hAnsiTheme="majorEastAsia"/>
          <w:b/>
          <w:sz w:val="20"/>
          <w:szCs w:val="20"/>
        </w:rPr>
        <w:t>2016</w:t>
      </w:r>
      <w:r w:rsidRPr="004761FD">
        <w:rPr>
          <w:rFonts w:asciiTheme="majorEastAsia" w:eastAsiaTheme="majorEastAsia" w:hAnsiTheme="majorEastAsia" w:hint="eastAsia"/>
          <w:b/>
          <w:sz w:val="20"/>
          <w:szCs w:val="20"/>
        </w:rPr>
        <w:t xml:space="preserve"> 소개</w:t>
      </w:r>
    </w:p>
    <w:p w:rsidR="00815E38" w:rsidRPr="004761FD" w:rsidRDefault="00815E38" w:rsidP="00815E38">
      <w:pPr>
        <w:autoSpaceDE w:val="0"/>
        <w:autoSpaceDN w:val="0"/>
        <w:spacing w:line="288" w:lineRule="auto"/>
        <w:jc w:val="both"/>
        <w:rPr>
          <w:rFonts w:asciiTheme="majorEastAsia" w:eastAsiaTheme="majorEastAsia" w:hAnsiTheme="majorEastAsia"/>
          <w:sz w:val="20"/>
          <w:szCs w:val="20"/>
        </w:rPr>
      </w:pPr>
      <w:r>
        <w:rPr>
          <w:rFonts w:asciiTheme="majorEastAsia" w:eastAsiaTheme="majorEastAsia" w:hAnsiTheme="majorEastAsia" w:hint="eastAsia"/>
          <w:sz w:val="20"/>
          <w:szCs w:val="20"/>
        </w:rPr>
        <w:t>SeMA</w:t>
      </w:r>
      <w:r w:rsidRPr="004761FD">
        <w:rPr>
          <w:rFonts w:asciiTheme="majorEastAsia" w:eastAsiaTheme="majorEastAsia" w:hAnsiTheme="majorEastAsia" w:hint="eastAsia"/>
          <w:sz w:val="20"/>
          <w:szCs w:val="20"/>
        </w:rPr>
        <w:t xml:space="preserve"> 비엔날레</w:t>
      </w:r>
      <w:r>
        <w:rPr>
          <w:rFonts w:asciiTheme="majorEastAsia" w:eastAsiaTheme="majorEastAsia" w:hAnsiTheme="majorEastAsia" w:hint="eastAsia"/>
          <w:sz w:val="20"/>
          <w:szCs w:val="20"/>
        </w:rPr>
        <w:t xml:space="preserve"> 〈</w:t>
      </w:r>
      <w:r w:rsidRPr="004761FD">
        <w:rPr>
          <w:rFonts w:asciiTheme="majorEastAsia" w:eastAsiaTheme="majorEastAsia" w:hAnsiTheme="majorEastAsia" w:hint="eastAsia"/>
          <w:sz w:val="20"/>
          <w:szCs w:val="20"/>
        </w:rPr>
        <w:t>미디어시티서울</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은 짝수 해마다 열리는 서울시의 대표적 미술행사이자 서울시립미술관의</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w:t>
      </w:r>
      <w:r w:rsidRPr="004761FD">
        <w:rPr>
          <w:rFonts w:asciiTheme="majorEastAsia" w:eastAsiaTheme="majorEastAsia" w:hAnsiTheme="majorEastAsia" w:hint="eastAsia"/>
          <w:sz w:val="20"/>
          <w:szCs w:val="20"/>
        </w:rPr>
        <w:t>포스트뮤지엄</w:t>
      </w:r>
      <w:r>
        <w:rPr>
          <w:rFonts w:asciiTheme="majorEastAsia" w:eastAsiaTheme="majorEastAsia" w:hAnsiTheme="majorEastAsia"/>
          <w:sz w:val="20"/>
          <w:szCs w:val="20"/>
        </w:rPr>
        <w:t>”</w:t>
      </w:r>
      <w:r w:rsidRPr="004761FD">
        <w:rPr>
          <w:rFonts w:asciiTheme="majorEastAsia" w:eastAsiaTheme="majorEastAsia" w:hAnsiTheme="majorEastAsia" w:hint="eastAsia"/>
          <w:sz w:val="20"/>
          <w:szCs w:val="20"/>
        </w:rPr>
        <w:t xml:space="preserve"> 미션을 구현하는 동시대 미술 축제로, 미디어아트를 비롯하여 미디어의 개념을 연장하는 다양한 양태의 예술에 주목해왔습니다. 2000 년 "미디어_시티서울"이라는 명칭으로 개막한 후</w:t>
      </w:r>
      <w:r>
        <w:rPr>
          <w:rFonts w:asciiTheme="majorEastAsia" w:eastAsiaTheme="majorEastAsia" w:hAnsiTheme="majorEastAsia" w:hint="eastAsia"/>
          <w:sz w:val="20"/>
          <w:szCs w:val="20"/>
        </w:rPr>
        <w:t>, 〈</w:t>
      </w:r>
      <w:r w:rsidRPr="004761FD">
        <w:rPr>
          <w:rFonts w:asciiTheme="majorEastAsia" w:eastAsiaTheme="majorEastAsia" w:hAnsiTheme="majorEastAsia" w:hint="eastAsia"/>
          <w:sz w:val="20"/>
          <w:szCs w:val="20"/>
        </w:rPr>
        <w:t>미디어시티서울</w:t>
      </w:r>
      <w:r>
        <w:rPr>
          <w:rFonts w:asciiTheme="majorEastAsia" w:eastAsiaTheme="majorEastAsia" w:hAnsiTheme="majorEastAsia" w:hint="eastAsia"/>
          <w:sz w:val="20"/>
          <w:szCs w:val="20"/>
        </w:rPr>
        <w:t>〉</w:t>
      </w:r>
      <w:r w:rsidRPr="004761FD">
        <w:rPr>
          <w:rFonts w:asciiTheme="majorEastAsia" w:eastAsiaTheme="majorEastAsia" w:hAnsiTheme="majorEastAsia" w:hint="eastAsia"/>
          <w:sz w:val="20"/>
          <w:szCs w:val="20"/>
        </w:rPr>
        <w:t xml:space="preserve">은 미디어아트와 기술의 중심지로서 서울의 모습을 반영하고 서울시립미술관의 정체성을 확장해왔습니다. 올해로 </w:t>
      </w:r>
      <w:r w:rsidR="00BE7103">
        <w:rPr>
          <w:rFonts w:asciiTheme="majorEastAsia" w:eastAsiaTheme="majorEastAsia" w:hAnsiTheme="majorEastAsia" w:hint="eastAsia"/>
          <w:sz w:val="20"/>
          <w:szCs w:val="20"/>
        </w:rPr>
        <w:t>십칠</w:t>
      </w:r>
      <w:r w:rsidRPr="004761FD">
        <w:rPr>
          <w:rFonts w:asciiTheme="majorEastAsia" w:eastAsiaTheme="majorEastAsia" w:hAnsiTheme="majorEastAsia" w:hint="eastAsia"/>
          <w:sz w:val="20"/>
          <w:szCs w:val="20"/>
        </w:rPr>
        <w:t xml:space="preserve"> 년의 역사를 만들어가고 있는 이 비엔날레는 예술, 미디어, 기술에 새로운 전환점과 계기를 제공하고, 한국의 작가들을 알리는 동시에 국제 미술계와 대화하며, 예술과 문화를 향유하고 지지층을 넓혀가는 것을 목표로 합니다</w:t>
      </w:r>
    </w:p>
    <w:p w:rsidR="00815E38" w:rsidRPr="00815E38" w:rsidRDefault="00815E38" w:rsidP="00815E38">
      <w:pPr>
        <w:pStyle w:val="ab"/>
        <w:autoSpaceDE w:val="0"/>
        <w:autoSpaceDN w:val="0"/>
        <w:spacing w:line="288" w:lineRule="auto"/>
        <w:jc w:val="both"/>
        <w:rPr>
          <w:rFonts w:asciiTheme="majorEastAsia" w:eastAsiaTheme="majorEastAsia" w:hAnsiTheme="majorEastAsia"/>
          <w:sz w:val="20"/>
          <w:szCs w:val="20"/>
        </w:rPr>
      </w:pPr>
    </w:p>
    <w:p w:rsidR="004761FD" w:rsidRDefault="00815E38" w:rsidP="001479FB">
      <w:pPr>
        <w:rPr>
          <w:rFonts w:asciiTheme="majorEastAsia" w:eastAsiaTheme="majorEastAsia" w:hAnsiTheme="majorEastAsia"/>
          <w:sz w:val="20"/>
          <w:szCs w:val="20"/>
        </w:rPr>
      </w:pPr>
      <w:r>
        <w:rPr>
          <w:rFonts w:asciiTheme="majorEastAsia" w:eastAsiaTheme="majorEastAsia" w:hAnsiTheme="majorEastAsia"/>
          <w:sz w:val="20"/>
          <w:szCs w:val="20"/>
        </w:rPr>
        <w:br w:type="page"/>
      </w:r>
    </w:p>
    <w:tbl>
      <w:tblPr>
        <w:tblW w:w="8573" w:type="dxa"/>
        <w:tblInd w:w="108" w:type="dxa"/>
        <w:tblBorders>
          <w:top w:val="single" w:sz="4" w:space="0" w:color="auto"/>
          <w:bottom w:val="single" w:sz="4" w:space="0" w:color="auto"/>
        </w:tblBorders>
        <w:shd w:val="clear" w:color="auto" w:fill="E6E6E6"/>
        <w:tblLook w:val="04A0" w:firstRow="1" w:lastRow="0" w:firstColumn="1" w:lastColumn="0" w:noHBand="0" w:noVBand="1"/>
      </w:tblPr>
      <w:tblGrid>
        <w:gridCol w:w="8573"/>
      </w:tblGrid>
      <w:tr w:rsidR="0030540B" w:rsidRPr="00CC3C7B" w:rsidTr="00454445">
        <w:trPr>
          <w:trHeight w:val="2117"/>
        </w:trPr>
        <w:tc>
          <w:tcPr>
            <w:tcW w:w="8573" w:type="dxa"/>
            <w:shd w:val="clear" w:color="auto" w:fill="E6E6E6"/>
          </w:tcPr>
          <w:p w:rsidR="00124E50" w:rsidRDefault="00124E50" w:rsidP="003A2878">
            <w:pPr>
              <w:autoSpaceDE w:val="0"/>
              <w:autoSpaceDN w:val="0"/>
              <w:spacing w:line="288" w:lineRule="auto"/>
              <w:ind w:firstLineChars="100" w:firstLine="180"/>
              <w:jc w:val="both"/>
              <w:rPr>
                <w:rFonts w:asciiTheme="majorEastAsia" w:eastAsiaTheme="majorEastAsia" w:hAnsiTheme="majorEastAsia"/>
                <w:b/>
                <w:sz w:val="18"/>
                <w:szCs w:val="18"/>
              </w:rPr>
            </w:pPr>
          </w:p>
          <w:p w:rsidR="0030540B" w:rsidRDefault="0030540B" w:rsidP="003A2878">
            <w:pPr>
              <w:autoSpaceDE w:val="0"/>
              <w:autoSpaceDN w:val="0"/>
              <w:spacing w:line="288" w:lineRule="auto"/>
              <w:ind w:firstLineChars="100" w:firstLine="180"/>
              <w:jc w:val="both"/>
              <w:rPr>
                <w:rFonts w:asciiTheme="majorEastAsia" w:eastAsiaTheme="majorEastAsia" w:hAnsiTheme="majorEastAsia"/>
                <w:sz w:val="18"/>
                <w:szCs w:val="18"/>
              </w:rPr>
            </w:pPr>
            <w:r w:rsidRPr="0030540B">
              <w:rPr>
                <w:rFonts w:asciiTheme="majorEastAsia" w:eastAsiaTheme="majorEastAsia" w:hAnsiTheme="majorEastAsia" w:hint="eastAsia"/>
                <w:b/>
                <w:sz w:val="18"/>
                <w:szCs w:val="18"/>
              </w:rPr>
              <w:t>자료 다운로드 웹하드</w:t>
            </w:r>
            <w:r w:rsidRPr="0030540B">
              <w:rPr>
                <w:rFonts w:asciiTheme="majorEastAsia" w:eastAsiaTheme="majorEastAsia" w:hAnsiTheme="majorEastAsia" w:hint="eastAsia"/>
                <w:sz w:val="18"/>
                <w:szCs w:val="18"/>
              </w:rPr>
              <w:t xml:space="preserve"> : </w:t>
            </w:r>
            <w:hyperlink r:id="rId8" w:history="1">
              <w:r w:rsidRPr="000632A8">
                <w:rPr>
                  <w:rStyle w:val="a8"/>
                  <w:rFonts w:asciiTheme="majorEastAsia" w:eastAsiaTheme="majorEastAsia" w:hAnsiTheme="majorEastAsia" w:hint="eastAsia"/>
                  <w:sz w:val="18"/>
                  <w:szCs w:val="18"/>
                </w:rPr>
                <w:t>http://webdisk.eseoul.go.kr</w:t>
              </w:r>
            </w:hyperlink>
            <w:r>
              <w:rPr>
                <w:rFonts w:asciiTheme="majorEastAsia" w:eastAsiaTheme="majorEastAsia" w:hAnsiTheme="majorEastAsia"/>
                <w:sz w:val="18"/>
                <w:szCs w:val="18"/>
              </w:rPr>
              <w:t xml:space="preserve"> </w:t>
            </w:r>
          </w:p>
          <w:p w:rsidR="0030540B" w:rsidRPr="0030540B" w:rsidRDefault="0030540B" w:rsidP="003A2878">
            <w:pPr>
              <w:autoSpaceDE w:val="0"/>
              <w:autoSpaceDN w:val="0"/>
              <w:spacing w:line="288" w:lineRule="auto"/>
              <w:ind w:firstLineChars="100" w:firstLine="180"/>
              <w:jc w:val="both"/>
              <w:rPr>
                <w:rFonts w:asciiTheme="majorEastAsia" w:eastAsiaTheme="majorEastAsia" w:hAnsiTheme="majorEastAsia"/>
                <w:sz w:val="18"/>
                <w:szCs w:val="18"/>
              </w:rPr>
            </w:pPr>
            <w:r w:rsidRPr="0030540B">
              <w:rPr>
                <w:rFonts w:asciiTheme="majorEastAsia" w:eastAsiaTheme="majorEastAsia" w:hAnsiTheme="majorEastAsia" w:hint="eastAsia"/>
                <w:sz w:val="18"/>
                <w:szCs w:val="18"/>
              </w:rPr>
              <w:t xml:space="preserve">ID:bsjihye </w:t>
            </w:r>
            <w:r>
              <w:rPr>
                <w:rFonts w:asciiTheme="majorEastAsia" w:eastAsiaTheme="majorEastAsia" w:hAnsiTheme="majorEastAsia"/>
                <w:sz w:val="18"/>
                <w:szCs w:val="18"/>
              </w:rPr>
              <w:t xml:space="preserve">/ </w:t>
            </w:r>
            <w:r w:rsidRPr="0030540B">
              <w:rPr>
                <w:rFonts w:asciiTheme="majorEastAsia" w:eastAsiaTheme="majorEastAsia" w:hAnsiTheme="majorEastAsia" w:hint="eastAsia"/>
                <w:sz w:val="18"/>
                <w:szCs w:val="18"/>
              </w:rPr>
              <w:t>PW:sema2013</w:t>
            </w:r>
          </w:p>
          <w:p w:rsidR="0030540B" w:rsidRDefault="0030540B" w:rsidP="003A2878">
            <w:pPr>
              <w:autoSpaceDE w:val="0"/>
              <w:autoSpaceDN w:val="0"/>
              <w:spacing w:line="288" w:lineRule="auto"/>
              <w:jc w:val="both"/>
              <w:rPr>
                <w:rFonts w:asciiTheme="majorEastAsia" w:eastAsiaTheme="majorEastAsia" w:hAnsiTheme="majorEastAsia"/>
                <w:sz w:val="18"/>
                <w:szCs w:val="18"/>
              </w:rPr>
            </w:pPr>
          </w:p>
          <w:p w:rsidR="00454445" w:rsidRPr="00454445" w:rsidRDefault="00454445" w:rsidP="00454445">
            <w:pPr>
              <w:autoSpaceDE w:val="0"/>
              <w:autoSpaceDN w:val="0"/>
              <w:spacing w:line="288" w:lineRule="auto"/>
              <w:ind w:firstLineChars="150" w:firstLine="270"/>
              <w:jc w:val="both"/>
              <w:rPr>
                <w:rFonts w:asciiTheme="majorEastAsia" w:eastAsiaTheme="majorEastAsia" w:hAnsiTheme="majorEastAsia" w:hint="eastAsia"/>
                <w:b/>
                <w:sz w:val="18"/>
                <w:szCs w:val="18"/>
              </w:rPr>
            </w:pPr>
            <w:r w:rsidRPr="00454445">
              <w:rPr>
                <w:rFonts w:asciiTheme="majorEastAsia" w:eastAsiaTheme="majorEastAsia" w:hAnsiTheme="majorEastAsia" w:hint="eastAsia"/>
                <w:b/>
                <w:sz w:val="18"/>
                <w:szCs w:val="18"/>
              </w:rPr>
              <w:t>문의:</w:t>
            </w:r>
            <w:r w:rsidRPr="00454445">
              <w:rPr>
                <w:rFonts w:asciiTheme="majorEastAsia" w:eastAsiaTheme="majorEastAsia" w:hAnsiTheme="majorEastAsia"/>
                <w:b/>
                <w:sz w:val="18"/>
                <w:szCs w:val="18"/>
              </w:rPr>
              <w:t xml:space="preserve"> press@mediacityseoul.kr</w:t>
            </w:r>
          </w:p>
        </w:tc>
      </w:tr>
    </w:tbl>
    <w:p w:rsidR="00815E38" w:rsidRDefault="00815E38" w:rsidP="00815E38">
      <w:pPr>
        <w:autoSpaceDE w:val="0"/>
        <w:autoSpaceDN w:val="0"/>
        <w:spacing w:line="288" w:lineRule="auto"/>
        <w:jc w:val="both"/>
        <w:rPr>
          <w:rFonts w:asciiTheme="majorEastAsia" w:eastAsiaTheme="majorEastAsia" w:hAnsiTheme="majorEastAsia"/>
          <w:b/>
          <w:sz w:val="20"/>
          <w:szCs w:val="20"/>
        </w:rPr>
      </w:pPr>
    </w:p>
    <w:p w:rsidR="00815E38" w:rsidRDefault="00815E38">
      <w:pPr>
        <w:rPr>
          <w:rFonts w:asciiTheme="majorEastAsia" w:eastAsiaTheme="majorEastAsia" w:hAnsiTheme="majorEastAsia"/>
          <w:b/>
          <w:sz w:val="20"/>
          <w:szCs w:val="20"/>
        </w:rPr>
      </w:pPr>
      <w:r>
        <w:rPr>
          <w:rFonts w:asciiTheme="majorEastAsia" w:eastAsiaTheme="majorEastAsia" w:hAnsiTheme="majorEastAsia"/>
          <w:b/>
          <w:sz w:val="20"/>
          <w:szCs w:val="20"/>
        </w:rPr>
        <w:br w:type="page"/>
      </w:r>
      <w:bookmarkStart w:id="0" w:name="_GoBack"/>
      <w:bookmarkEnd w:id="0"/>
    </w:p>
    <w:p w:rsidR="00A253C9" w:rsidRPr="00A27874" w:rsidRDefault="00A253C9" w:rsidP="00A253C9">
      <w:pPr>
        <w:autoSpaceDE w:val="0"/>
        <w:autoSpaceDN w:val="0"/>
        <w:spacing w:line="288" w:lineRule="auto"/>
        <w:jc w:val="both"/>
        <w:rPr>
          <w:rFonts w:asciiTheme="majorEastAsia" w:eastAsiaTheme="majorEastAsia" w:hAnsiTheme="majorEastAsia"/>
          <w:b/>
        </w:rPr>
      </w:pPr>
      <w:r w:rsidRPr="00A27874">
        <w:rPr>
          <w:rFonts w:asciiTheme="majorEastAsia" w:eastAsiaTheme="majorEastAsia" w:hAnsiTheme="majorEastAsia" w:hint="eastAsia"/>
          <w:b/>
        </w:rPr>
        <w:lastRenderedPageBreak/>
        <w:t>※ 제목 출처 전문</w:t>
      </w:r>
    </w:p>
    <w:p w:rsidR="00A253C9" w:rsidRDefault="00A253C9" w:rsidP="00A253C9">
      <w:pPr>
        <w:autoSpaceDE w:val="0"/>
        <w:autoSpaceDN w:val="0"/>
        <w:spacing w:line="288" w:lineRule="auto"/>
        <w:jc w:val="both"/>
        <w:rPr>
          <w:rFonts w:asciiTheme="majorEastAsia" w:eastAsiaTheme="majorEastAsia" w:hAnsiTheme="majorEastAsia"/>
          <w:b/>
          <w:sz w:val="20"/>
          <w:szCs w:val="20"/>
        </w:rPr>
      </w:pPr>
      <w:r>
        <w:rPr>
          <w:rFonts w:asciiTheme="majorEastAsia" w:eastAsiaTheme="majorEastAsia" w:hAnsiTheme="majorEastAsia" w:hint="eastAsia"/>
          <w:b/>
          <w:sz w:val="20"/>
          <w:szCs w:val="20"/>
        </w:rPr>
        <w:t>다니카와 슌타로,</w:t>
      </w:r>
      <w:r>
        <w:rPr>
          <w:rFonts w:asciiTheme="majorEastAsia" w:eastAsiaTheme="majorEastAsia" w:hAnsiTheme="majorEastAsia"/>
          <w:b/>
          <w:sz w:val="20"/>
          <w:szCs w:val="20"/>
        </w:rPr>
        <w:t xml:space="preserve"> </w:t>
      </w:r>
      <w:r w:rsidRPr="00815E38">
        <w:rPr>
          <w:rFonts w:asciiTheme="majorEastAsia" w:eastAsiaTheme="majorEastAsia" w:hAnsiTheme="majorEastAsia" w:hint="eastAsia"/>
          <w:b/>
          <w:sz w:val="20"/>
          <w:szCs w:val="20"/>
        </w:rPr>
        <w:t>「이십억 광년의 고독」</w:t>
      </w:r>
    </w:p>
    <w:p w:rsidR="00A253C9" w:rsidRDefault="00A253C9" w:rsidP="00A253C9">
      <w:pPr>
        <w:autoSpaceDE w:val="0"/>
        <w:autoSpaceDN w:val="0"/>
        <w:spacing w:line="288" w:lineRule="auto"/>
        <w:jc w:val="both"/>
        <w:rPr>
          <w:rFonts w:asciiTheme="majorEastAsia" w:eastAsiaTheme="majorEastAsia" w:hAnsiTheme="majorEastAsia"/>
          <w:sz w:val="20"/>
          <w:szCs w:val="20"/>
        </w:rPr>
      </w:pP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인류는 작은 공[球] 위에서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자고 일어나고 그리고 일하며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때로는 화성에 친구를 갖고 싶어 하기도 한다</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화성인은 작은 공 위에서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무엇을 하고 있는지 나는 알지 못한다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(혹은 네리리 하고 키르르 하고 하라라 하고 있는지)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그러나 때때로 지구에 친구를 갖고 싶어 하기도 한다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그것은 확실한 것이다</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만유인력이란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서로를 끌어당기는 고독의 힘이다</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우주는 일그러져 있다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따라서 모두는 서로를 원한다</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우주는 점점 팽창해간다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따라서 모두는 불안하다</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 xml:space="preserve">이십억 광년의 고독에 </w:t>
      </w:r>
    </w:p>
    <w:p w:rsidR="00A253C9" w:rsidRPr="005D24FC" w:rsidRDefault="00A253C9" w:rsidP="00A253C9">
      <w:pPr>
        <w:autoSpaceDE w:val="0"/>
        <w:autoSpaceDN w:val="0"/>
        <w:spacing w:line="288" w:lineRule="auto"/>
        <w:jc w:val="both"/>
        <w:rPr>
          <w:rFonts w:asciiTheme="majorEastAsia" w:eastAsiaTheme="majorEastAsia" w:hAnsiTheme="majorEastAsia"/>
          <w:sz w:val="20"/>
          <w:szCs w:val="20"/>
        </w:rPr>
      </w:pPr>
      <w:r w:rsidRPr="005D24FC">
        <w:rPr>
          <w:rFonts w:asciiTheme="majorEastAsia" w:eastAsiaTheme="majorEastAsia" w:hAnsiTheme="majorEastAsia" w:hint="eastAsia"/>
          <w:sz w:val="20"/>
          <w:szCs w:val="20"/>
        </w:rPr>
        <w:t>나는 갑자기 재채기를 했다</w:t>
      </w:r>
    </w:p>
    <w:p w:rsidR="00124E50" w:rsidRDefault="00124E50" w:rsidP="00815E38">
      <w:pPr>
        <w:autoSpaceDE w:val="0"/>
        <w:autoSpaceDN w:val="0"/>
        <w:spacing w:line="288" w:lineRule="auto"/>
        <w:jc w:val="both"/>
        <w:rPr>
          <w:rFonts w:asciiTheme="majorEastAsia" w:eastAsiaTheme="majorEastAsia" w:hAnsiTheme="majorEastAsia"/>
          <w:b/>
          <w:sz w:val="20"/>
          <w:szCs w:val="20"/>
        </w:rPr>
      </w:pPr>
    </w:p>
    <w:p w:rsidR="00435F2F" w:rsidRPr="00435F2F" w:rsidRDefault="00435F2F" w:rsidP="00815E38">
      <w:pPr>
        <w:autoSpaceDE w:val="0"/>
        <w:autoSpaceDN w:val="0"/>
        <w:spacing w:line="288" w:lineRule="auto"/>
        <w:jc w:val="both"/>
        <w:rPr>
          <w:rFonts w:asciiTheme="majorEastAsia" w:eastAsiaTheme="majorEastAsia" w:hAnsiTheme="majorEastAsia"/>
          <w:b/>
          <w:sz w:val="20"/>
          <w:szCs w:val="20"/>
        </w:rPr>
      </w:pPr>
      <w:r>
        <w:rPr>
          <w:rFonts w:asciiTheme="majorEastAsia" w:eastAsiaTheme="majorEastAsia" w:hAnsiTheme="majorEastAsia"/>
          <w:b/>
          <w:sz w:val="20"/>
          <w:szCs w:val="20"/>
        </w:rPr>
        <w:t>(</w:t>
      </w:r>
      <w:r>
        <w:rPr>
          <w:rFonts w:asciiTheme="majorEastAsia" w:eastAsiaTheme="majorEastAsia" w:hAnsiTheme="majorEastAsia" w:hint="eastAsia"/>
          <w:b/>
          <w:sz w:val="20"/>
          <w:szCs w:val="20"/>
        </w:rPr>
        <w:t>다니카와 슌타로 지음,</w:t>
      </w:r>
      <w:r>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김응교 옮김,</w:t>
      </w:r>
      <w:r>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w:t>
      </w:r>
      <w:r w:rsidRPr="00435F2F">
        <w:rPr>
          <w:rFonts w:asciiTheme="majorEastAsia" w:eastAsiaTheme="majorEastAsia" w:hAnsiTheme="majorEastAsia" w:hint="eastAsia"/>
          <w:b/>
          <w:sz w:val="20"/>
          <w:szCs w:val="20"/>
        </w:rPr>
        <w:t>이십억 광년의 고독</w:t>
      </w:r>
      <w:r>
        <w:rPr>
          <w:rFonts w:asciiTheme="majorEastAsia" w:eastAsiaTheme="majorEastAsia" w:hAnsiTheme="majorEastAsia" w:hint="eastAsia"/>
          <w:b/>
          <w:sz w:val="20"/>
          <w:szCs w:val="20"/>
        </w:rPr>
        <w:t>』, 문학과지성사,</w:t>
      </w:r>
      <w:r>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2009에서 발췌)</w:t>
      </w:r>
    </w:p>
    <w:p w:rsidR="00A253C9" w:rsidRDefault="00A253C9">
      <w:pPr>
        <w:rPr>
          <w:rFonts w:asciiTheme="majorEastAsia" w:eastAsiaTheme="majorEastAsia" w:hAnsiTheme="majorEastAsia"/>
          <w:b/>
          <w:sz w:val="20"/>
          <w:szCs w:val="20"/>
        </w:rPr>
      </w:pPr>
      <w:r>
        <w:rPr>
          <w:rFonts w:asciiTheme="majorEastAsia" w:eastAsiaTheme="majorEastAsia" w:hAnsiTheme="majorEastAsia"/>
          <w:b/>
          <w:sz w:val="20"/>
          <w:szCs w:val="20"/>
        </w:rPr>
        <w:br w:type="page"/>
      </w:r>
    </w:p>
    <w:p w:rsidR="00A27874" w:rsidRPr="00A27874" w:rsidRDefault="00815E38" w:rsidP="00815E38">
      <w:pPr>
        <w:autoSpaceDE w:val="0"/>
        <w:autoSpaceDN w:val="0"/>
        <w:spacing w:line="288" w:lineRule="auto"/>
        <w:jc w:val="both"/>
        <w:rPr>
          <w:rFonts w:asciiTheme="majorEastAsia" w:eastAsiaTheme="majorEastAsia" w:hAnsiTheme="majorEastAsia"/>
          <w:b/>
        </w:rPr>
      </w:pPr>
      <w:r w:rsidRPr="00A27874">
        <w:rPr>
          <w:rFonts w:asciiTheme="majorEastAsia" w:eastAsiaTheme="majorEastAsia" w:hAnsiTheme="majorEastAsia" w:hint="eastAsia"/>
          <w:b/>
        </w:rPr>
        <w:lastRenderedPageBreak/>
        <w:t>※ 참여작가 명단</w:t>
      </w:r>
    </w:p>
    <w:p w:rsidR="00815E38" w:rsidRPr="00841410" w:rsidRDefault="00815E38" w:rsidP="00815E38">
      <w:pPr>
        <w:autoSpaceDE w:val="0"/>
        <w:autoSpaceDN w:val="0"/>
        <w:spacing w:line="288" w:lineRule="auto"/>
        <w:jc w:val="both"/>
        <w:rPr>
          <w:rFonts w:asciiTheme="majorEastAsia" w:eastAsiaTheme="majorEastAsia" w:hAnsiTheme="majorEastAsia"/>
          <w:b/>
          <w:sz w:val="20"/>
          <w:szCs w:val="20"/>
        </w:rPr>
      </w:pP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차 총 </w:t>
      </w:r>
      <w:r w:rsidR="00A27874">
        <w:rPr>
          <w:rFonts w:asciiTheme="majorEastAsia" w:eastAsiaTheme="majorEastAsia" w:hAnsiTheme="majorEastAsia"/>
          <w:b/>
          <w:sz w:val="20"/>
          <w:szCs w:val="20"/>
        </w:rPr>
        <w:t>30</w:t>
      </w:r>
      <w:r>
        <w:rPr>
          <w:rFonts w:asciiTheme="majorEastAsia" w:eastAsiaTheme="majorEastAsia" w:hAnsiTheme="majorEastAsia" w:hint="eastAsia"/>
          <w:b/>
          <w:sz w:val="20"/>
          <w:szCs w:val="20"/>
        </w:rPr>
        <w:t>명,</w:t>
      </w:r>
      <w:r>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 xml:space="preserve">총 </w:t>
      </w:r>
      <w:r>
        <w:rPr>
          <w:rFonts w:asciiTheme="majorEastAsia" w:eastAsiaTheme="majorEastAsia" w:hAnsiTheme="majorEastAsia"/>
          <w:b/>
          <w:sz w:val="20"/>
          <w:szCs w:val="20"/>
        </w:rPr>
        <w:t>50</w:t>
      </w:r>
      <w:r>
        <w:rPr>
          <w:rFonts w:asciiTheme="majorEastAsia" w:eastAsiaTheme="majorEastAsia" w:hAnsiTheme="majorEastAsia" w:hint="eastAsia"/>
          <w:b/>
          <w:sz w:val="20"/>
          <w:szCs w:val="20"/>
        </w:rPr>
        <w:t>명 내외 예정</w:t>
      </w:r>
    </w:p>
    <w:p w:rsidR="00815E38" w:rsidRPr="003A2878" w:rsidRDefault="00BE7103" w:rsidP="00815E38">
      <w:pPr>
        <w:autoSpaceDE w:val="0"/>
        <w:autoSpaceDN w:val="0"/>
        <w:spacing w:line="288" w:lineRule="auto"/>
        <w:jc w:val="both"/>
        <w:rPr>
          <w:rFonts w:asciiTheme="majorEastAsia" w:eastAsiaTheme="majorEastAsia" w:hAnsiTheme="majorEastAsia"/>
          <w:b/>
          <w:sz w:val="22"/>
          <w:szCs w:val="22"/>
        </w:rPr>
      </w:pPr>
      <w:r w:rsidRPr="003A2878">
        <w:rPr>
          <w:rFonts w:asciiTheme="majorEastAsia" w:eastAsiaTheme="majorEastAsia" w:hAnsiTheme="majorEastAsia" w:hint="eastAsia"/>
          <w:sz w:val="20"/>
          <w:szCs w:val="20"/>
        </w:rPr>
        <w:t>바젤 압바스 &amp; 루안 아부라암(</w:t>
      </w:r>
      <w:r w:rsidRPr="003A2878">
        <w:rPr>
          <w:rFonts w:asciiTheme="majorEastAsia" w:eastAsiaTheme="majorEastAsia" w:hAnsiTheme="majorEastAsia"/>
          <w:sz w:val="20"/>
          <w:szCs w:val="20"/>
        </w:rPr>
        <w:t>B</w:t>
      </w:r>
      <w:r w:rsidRPr="003A2878">
        <w:rPr>
          <w:rFonts w:asciiTheme="majorEastAsia" w:eastAsiaTheme="majorEastAsia" w:hAnsiTheme="majorEastAsia" w:hint="eastAsia"/>
          <w:sz w:val="20"/>
          <w:szCs w:val="20"/>
        </w:rPr>
        <w:t xml:space="preserve">asel </w:t>
      </w:r>
      <w:r w:rsidRPr="003A2878">
        <w:rPr>
          <w:rFonts w:asciiTheme="majorEastAsia" w:eastAsiaTheme="majorEastAsia" w:hAnsiTheme="majorEastAsia"/>
          <w:sz w:val="20"/>
          <w:szCs w:val="20"/>
        </w:rPr>
        <w:t xml:space="preserve">Abbas and Ruanne Abou-Rahme; </w:t>
      </w:r>
      <w:r w:rsidRPr="003A2878">
        <w:rPr>
          <w:rFonts w:asciiTheme="majorEastAsia" w:eastAsiaTheme="majorEastAsia" w:hAnsiTheme="majorEastAsia" w:hint="eastAsia"/>
          <w:sz w:val="20"/>
          <w:szCs w:val="20"/>
        </w:rPr>
        <w:t>팔레스타인/미국)</w:t>
      </w:r>
      <w:r w:rsidRPr="003A2878">
        <w:rPr>
          <w:rFonts w:asciiTheme="majorEastAsia" w:eastAsiaTheme="majorEastAsia" w:hAnsiTheme="majorEastAsia"/>
          <w:sz w:val="20"/>
          <w:szCs w:val="20"/>
        </w:rPr>
        <w:t xml:space="preserve">, </w:t>
      </w:r>
      <w:r w:rsidR="00815E38" w:rsidRPr="003A2878">
        <w:rPr>
          <w:rFonts w:asciiTheme="majorEastAsia" w:eastAsiaTheme="majorEastAsia" w:hAnsiTheme="majorEastAsia" w:hint="eastAsia"/>
          <w:sz w:val="20"/>
          <w:szCs w:val="20"/>
        </w:rPr>
        <w:t>조나타스 지 안드라지(</w:t>
      </w:r>
      <w:r w:rsidR="00815E38" w:rsidRPr="003A2878">
        <w:rPr>
          <w:rFonts w:asciiTheme="majorEastAsia" w:eastAsiaTheme="majorEastAsia" w:hAnsiTheme="majorEastAsia"/>
          <w:sz w:val="20"/>
          <w:szCs w:val="20"/>
        </w:rPr>
        <w:t xml:space="preserve">Jonathas de Andrade; </w:t>
      </w:r>
      <w:r w:rsidR="00815E38" w:rsidRPr="003A2878">
        <w:rPr>
          <w:rFonts w:asciiTheme="majorEastAsia" w:eastAsiaTheme="majorEastAsia" w:hAnsiTheme="majorEastAsia" w:hint="eastAsia"/>
          <w:sz w:val="20"/>
          <w:szCs w:val="20"/>
        </w:rPr>
        <w:t>브라질)</w:t>
      </w:r>
      <w:r w:rsidR="00815E38" w:rsidRPr="003A2878">
        <w:rPr>
          <w:rFonts w:asciiTheme="majorEastAsia" w:eastAsiaTheme="majorEastAsia" w:hAnsiTheme="majorEastAsia"/>
          <w:sz w:val="20"/>
          <w:szCs w:val="20"/>
        </w:rPr>
        <w:t xml:space="preserve">, </w:t>
      </w:r>
      <w:r w:rsidR="00815E38" w:rsidRPr="003A2878">
        <w:rPr>
          <w:rFonts w:asciiTheme="majorEastAsia" w:eastAsiaTheme="majorEastAsia" w:hAnsiTheme="majorEastAsia" w:hint="eastAsia"/>
          <w:sz w:val="20"/>
          <w:szCs w:val="20"/>
        </w:rPr>
        <w:t xml:space="preserve">빅 </w:t>
      </w:r>
      <w:r w:rsidR="00815E38" w:rsidRPr="003A2878">
        <w:rPr>
          <w:rFonts w:asciiTheme="majorEastAsia" w:eastAsiaTheme="majorEastAsia" w:hAnsiTheme="majorEastAsia"/>
          <w:sz w:val="20"/>
          <w:szCs w:val="20"/>
        </w:rPr>
        <w:t>반</w:t>
      </w:r>
      <w:r w:rsidR="00815E38" w:rsidRPr="003A2878">
        <w:rPr>
          <w:rFonts w:asciiTheme="majorEastAsia" w:eastAsiaTheme="majorEastAsia" w:hAnsiTheme="majorEastAsia" w:hint="eastAsia"/>
          <w:sz w:val="20"/>
          <w:szCs w:val="20"/>
        </w:rPr>
        <w:t xml:space="preserve"> 데르 폴(</w:t>
      </w:r>
      <w:r w:rsidR="00815E38" w:rsidRPr="003A2878">
        <w:rPr>
          <w:rFonts w:asciiTheme="majorEastAsia" w:eastAsiaTheme="majorEastAsia" w:hAnsiTheme="majorEastAsia"/>
          <w:sz w:val="20"/>
          <w:szCs w:val="20"/>
        </w:rPr>
        <w:t xml:space="preserve">Bik Van der Pol; </w:t>
      </w:r>
      <w:r w:rsidR="00815E38" w:rsidRPr="003A2878">
        <w:rPr>
          <w:rFonts w:asciiTheme="majorEastAsia" w:eastAsiaTheme="majorEastAsia" w:hAnsiTheme="majorEastAsia" w:hint="eastAsia"/>
          <w:sz w:val="20"/>
          <w:szCs w:val="20"/>
        </w:rPr>
        <w:t>네덜란드)</w:t>
      </w:r>
      <w:r w:rsidR="00815E38" w:rsidRPr="003A2878">
        <w:rPr>
          <w:rFonts w:asciiTheme="majorEastAsia" w:eastAsiaTheme="majorEastAsia" w:hAnsiTheme="majorEastAsia"/>
          <w:sz w:val="20"/>
          <w:szCs w:val="20"/>
        </w:rPr>
        <w:t xml:space="preserve">, </w:t>
      </w:r>
      <w:r w:rsidR="00815E38" w:rsidRPr="003A2878">
        <w:rPr>
          <w:rFonts w:asciiTheme="majorEastAsia" w:eastAsiaTheme="majorEastAsia" w:hAnsiTheme="majorEastAsia" w:hint="eastAsia"/>
          <w:sz w:val="20"/>
          <w:szCs w:val="20"/>
        </w:rPr>
        <w:t>차재민(한국)</w:t>
      </w:r>
      <w:r w:rsidR="00815E38" w:rsidRPr="003A2878">
        <w:rPr>
          <w:rFonts w:asciiTheme="majorEastAsia" w:eastAsiaTheme="majorEastAsia" w:hAnsiTheme="majorEastAsia"/>
          <w:sz w:val="20"/>
          <w:szCs w:val="20"/>
        </w:rPr>
        <w:t xml:space="preserve">, </w:t>
      </w:r>
      <w:r w:rsidR="00815E38" w:rsidRPr="003A2878">
        <w:rPr>
          <w:rFonts w:asciiTheme="majorEastAsia" w:eastAsiaTheme="majorEastAsia" w:hAnsiTheme="majorEastAsia" w:hint="eastAsia"/>
          <w:sz w:val="20"/>
          <w:szCs w:val="20"/>
        </w:rPr>
        <w:t>최태윤(미국/한국)</w:t>
      </w:r>
      <w:r w:rsidR="00815E38" w:rsidRPr="003A2878">
        <w:rPr>
          <w:rFonts w:asciiTheme="majorEastAsia" w:eastAsiaTheme="majorEastAsia" w:hAnsiTheme="majorEastAsia"/>
          <w:sz w:val="20"/>
          <w:szCs w:val="20"/>
        </w:rPr>
        <w:t xml:space="preserve">, </w:t>
      </w:r>
      <w:r w:rsidR="00815E38">
        <w:rPr>
          <w:rFonts w:asciiTheme="majorEastAsia" w:eastAsiaTheme="majorEastAsia" w:hAnsiTheme="majorEastAsia" w:hint="eastAsia"/>
          <w:sz w:val="20"/>
          <w:szCs w:val="20"/>
        </w:rPr>
        <w:t>벤자 크라이스트(</w:t>
      </w:r>
      <w:r w:rsidR="00815E38">
        <w:rPr>
          <w:rFonts w:asciiTheme="majorEastAsia" w:eastAsiaTheme="majorEastAsia" w:hAnsiTheme="majorEastAsia"/>
          <w:sz w:val="20"/>
          <w:szCs w:val="20"/>
        </w:rPr>
        <w:t xml:space="preserve">Venzha Christ; </w:t>
      </w:r>
      <w:r w:rsidR="00815E38">
        <w:rPr>
          <w:rFonts w:asciiTheme="majorEastAsia" w:eastAsiaTheme="majorEastAsia" w:hAnsiTheme="majorEastAsia" w:hint="eastAsia"/>
          <w:sz w:val="20"/>
          <w:szCs w:val="20"/>
        </w:rPr>
        <w:t>인도네시아)</w:t>
      </w:r>
      <w:r w:rsidR="00815E38">
        <w:rPr>
          <w:rFonts w:asciiTheme="majorEastAsia" w:eastAsiaTheme="majorEastAsia" w:hAnsiTheme="majorEastAsia"/>
          <w:sz w:val="20"/>
          <w:szCs w:val="20"/>
        </w:rPr>
        <w:t xml:space="preserve">, </w:t>
      </w:r>
      <w:r w:rsidR="00815E38" w:rsidRPr="003A2878">
        <w:rPr>
          <w:rFonts w:asciiTheme="majorEastAsia" w:eastAsiaTheme="majorEastAsia" w:hAnsiTheme="majorEastAsia" w:hint="eastAsia"/>
          <w:sz w:val="20"/>
          <w:szCs w:val="20"/>
        </w:rPr>
        <w:t>아흐마드 호세인(Ahmad Ghossein; 레바논)</w:t>
      </w:r>
      <w:r w:rsidR="00815E38" w:rsidRPr="003A2878">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함양아(네덜란드/한국)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사라 헨드렌(</w:t>
      </w:r>
      <w:r w:rsidR="00815E38" w:rsidRPr="00C44462">
        <w:rPr>
          <w:rFonts w:asciiTheme="majorEastAsia" w:eastAsiaTheme="majorEastAsia" w:hAnsiTheme="majorEastAsia"/>
          <w:sz w:val="20"/>
          <w:szCs w:val="20"/>
        </w:rPr>
        <w:t xml:space="preserve">Sara Hendren; </w:t>
      </w:r>
      <w:r w:rsidR="00815E38" w:rsidRPr="00C44462">
        <w:rPr>
          <w:rFonts w:asciiTheme="majorEastAsia" w:eastAsiaTheme="majorEastAsia" w:hAnsiTheme="majorEastAsia" w:hint="eastAsia"/>
          <w:sz w:val="20"/>
          <w:szCs w:val="20"/>
        </w:rPr>
        <w:t>미국)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홍승혜(한국)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피에르 위그(</w:t>
      </w:r>
      <w:r w:rsidR="00815E38" w:rsidRPr="00C44462">
        <w:rPr>
          <w:rFonts w:asciiTheme="majorEastAsia" w:eastAsiaTheme="majorEastAsia" w:hAnsiTheme="majorEastAsia"/>
          <w:sz w:val="20"/>
          <w:szCs w:val="20"/>
        </w:rPr>
        <w:t xml:space="preserve">Pierre Huyghe; </w:t>
      </w:r>
      <w:r w:rsidR="00815E38" w:rsidRPr="00C44462">
        <w:rPr>
          <w:rFonts w:asciiTheme="majorEastAsia" w:eastAsiaTheme="majorEastAsia" w:hAnsiTheme="majorEastAsia" w:hint="eastAsia"/>
          <w:sz w:val="20"/>
          <w:szCs w:val="20"/>
        </w:rPr>
        <w:t>프랑스/미국)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 xml:space="preserve">주앙 마리아 구즈망 </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페드루 파이바(</w:t>
      </w:r>
      <w:r w:rsidR="00815E38" w:rsidRPr="00C44462">
        <w:rPr>
          <w:rFonts w:asciiTheme="majorEastAsia" w:eastAsiaTheme="majorEastAsia" w:hAnsiTheme="majorEastAsia"/>
          <w:sz w:val="20"/>
          <w:szCs w:val="20"/>
        </w:rPr>
        <w:t>João Maria Gusmão + Pedro Paiva</w:t>
      </w:r>
      <w:r w:rsidR="009D0BE4" w:rsidRPr="00C44462">
        <w:rPr>
          <w:rFonts w:asciiTheme="majorEastAsia" w:eastAsiaTheme="majorEastAsia" w:hAnsiTheme="majorEastAsia"/>
          <w:sz w:val="20"/>
          <w:szCs w:val="20"/>
        </w:rPr>
        <w:t xml:space="preserve">; </w:t>
      </w:r>
      <w:r w:rsidR="009D0BE4" w:rsidRPr="00C44462">
        <w:rPr>
          <w:rFonts w:asciiTheme="majorEastAsia" w:eastAsiaTheme="majorEastAsia" w:hAnsiTheme="majorEastAsia" w:hint="eastAsia"/>
          <w:sz w:val="20"/>
          <w:szCs w:val="20"/>
        </w:rPr>
        <w:t>포르투갈</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김실비(한국/독일)</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크리스틴 선 킴(</w:t>
      </w:r>
      <w:r w:rsidR="00815E38" w:rsidRPr="00C44462">
        <w:rPr>
          <w:rFonts w:asciiTheme="majorEastAsia" w:eastAsiaTheme="majorEastAsia" w:hAnsiTheme="majorEastAsia"/>
          <w:sz w:val="20"/>
          <w:szCs w:val="20"/>
        </w:rPr>
        <w:t xml:space="preserve">Christine Sun Kim; </w:t>
      </w:r>
      <w:r w:rsidR="00815E38" w:rsidRPr="00C44462">
        <w:rPr>
          <w:rFonts w:asciiTheme="majorEastAsia" w:eastAsiaTheme="majorEastAsia" w:hAnsiTheme="majorEastAsia" w:hint="eastAsia"/>
          <w:sz w:val="20"/>
          <w:szCs w:val="20"/>
        </w:rPr>
        <w:t>미국)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김희천(한국)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김주현(한국)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올리버 라릭(</w:t>
      </w:r>
      <w:r w:rsidR="00815E38" w:rsidRPr="00C44462">
        <w:rPr>
          <w:rFonts w:asciiTheme="majorEastAsia" w:eastAsiaTheme="majorEastAsia" w:hAnsiTheme="majorEastAsia"/>
          <w:sz w:val="20"/>
          <w:szCs w:val="20"/>
        </w:rPr>
        <w:t xml:space="preserve">Oliver Laric; </w:t>
      </w:r>
      <w:r w:rsidR="00815E38" w:rsidRPr="00C44462">
        <w:rPr>
          <w:rFonts w:asciiTheme="majorEastAsia" w:eastAsiaTheme="majorEastAsia" w:hAnsiTheme="majorEastAsia" w:hint="eastAsia"/>
          <w:sz w:val="20"/>
          <w:szCs w:val="20"/>
        </w:rPr>
        <w:t>오스트리아/독일)</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이미래(한국</w:t>
      </w:r>
      <w:r w:rsidR="00C44462" w:rsidRPr="00C44462">
        <w:rPr>
          <w:rFonts w:asciiTheme="majorEastAsia" w:eastAsiaTheme="majorEastAsia" w:hAnsiTheme="majorEastAsia"/>
          <w:sz w:val="20"/>
          <w:szCs w:val="20"/>
        </w:rPr>
        <w:t xml:space="preserve">), </w:t>
      </w:r>
      <w:r w:rsidR="00551291" w:rsidRPr="00C44462">
        <w:rPr>
          <w:rFonts w:asciiTheme="majorEastAsia" w:eastAsiaTheme="majorEastAsia" w:hAnsiTheme="majorEastAsia" w:hint="eastAsia"/>
          <w:sz w:val="20"/>
          <w:szCs w:val="20"/>
        </w:rPr>
        <w:t>티아고</w:t>
      </w:r>
      <w:r w:rsidR="00815E38" w:rsidRPr="00C44462">
        <w:rPr>
          <w:rFonts w:asciiTheme="majorEastAsia" w:eastAsiaTheme="majorEastAsia" w:hAnsiTheme="majorEastAsia" w:hint="eastAsia"/>
          <w:sz w:val="20"/>
          <w:szCs w:val="20"/>
        </w:rPr>
        <w:t xml:space="preserve"> 마타 마샤두</w:t>
      </w:r>
      <w:r w:rsidR="00815E38" w:rsidRPr="00C44462">
        <w:rPr>
          <w:rFonts w:asciiTheme="majorEastAsia" w:eastAsiaTheme="majorEastAsia" w:hAnsiTheme="majorEastAsia"/>
          <w:sz w:val="20"/>
          <w:szCs w:val="20"/>
        </w:rPr>
        <w:t>(Tiago Mata Machado;</w:t>
      </w:r>
      <w:r w:rsidR="00815E38" w:rsidRPr="00C44462">
        <w:rPr>
          <w:rFonts w:asciiTheme="majorEastAsia" w:eastAsiaTheme="majorEastAsia" w:hAnsiTheme="majorEastAsia" w:hint="eastAsia"/>
          <w:sz w:val="20"/>
          <w:szCs w:val="20"/>
        </w:rPr>
        <w:t xml:space="preserve"> 브라질)</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니콜라스 망간(</w:t>
      </w:r>
      <w:r w:rsidR="00815E38" w:rsidRPr="00C44462">
        <w:rPr>
          <w:rFonts w:asciiTheme="majorEastAsia" w:eastAsiaTheme="majorEastAsia" w:hAnsiTheme="majorEastAsia"/>
          <w:sz w:val="20"/>
          <w:szCs w:val="20"/>
        </w:rPr>
        <w:t xml:space="preserve">Nicholas Mangan; </w:t>
      </w:r>
      <w:r w:rsidR="00815E38" w:rsidRPr="00C44462">
        <w:rPr>
          <w:rFonts w:asciiTheme="majorEastAsia" w:eastAsiaTheme="majorEastAsia" w:hAnsiTheme="majorEastAsia" w:hint="eastAsia"/>
          <w:sz w:val="20"/>
          <w:szCs w:val="20"/>
        </w:rPr>
        <w:t>호주)</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신시아 마르셀(</w:t>
      </w:r>
      <w:r w:rsidR="00815E38" w:rsidRPr="00C44462">
        <w:rPr>
          <w:rFonts w:asciiTheme="majorEastAsia" w:eastAsiaTheme="majorEastAsia" w:hAnsiTheme="majorEastAsia"/>
          <w:sz w:val="20"/>
          <w:szCs w:val="20"/>
        </w:rPr>
        <w:t xml:space="preserve">Cinthia Marcelle; </w:t>
      </w:r>
      <w:r w:rsidR="00815E38" w:rsidRPr="00C44462">
        <w:rPr>
          <w:rFonts w:asciiTheme="majorEastAsia" w:eastAsiaTheme="majorEastAsia" w:hAnsiTheme="majorEastAsia" w:hint="eastAsia"/>
          <w:sz w:val="20"/>
          <w:szCs w:val="20"/>
        </w:rPr>
        <w:t>브라질)</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우슬라 메이어(</w:t>
      </w:r>
      <w:r w:rsidR="00815E38" w:rsidRPr="00C44462">
        <w:rPr>
          <w:rFonts w:asciiTheme="majorEastAsia" w:eastAsiaTheme="majorEastAsia" w:hAnsiTheme="majorEastAsia"/>
          <w:sz w:val="20"/>
          <w:szCs w:val="20"/>
        </w:rPr>
        <w:t xml:space="preserve">Ursula Mayer; </w:t>
      </w:r>
      <w:r w:rsidR="00815E38" w:rsidRPr="00C44462">
        <w:rPr>
          <w:rFonts w:asciiTheme="majorEastAsia" w:eastAsiaTheme="majorEastAsia" w:hAnsiTheme="majorEastAsia" w:hint="eastAsia"/>
          <w:sz w:val="20"/>
          <w:szCs w:val="20"/>
        </w:rPr>
        <w:t>오스트리아/영국)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자넬레 무홀리(Zanele Muholi;</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남아프리카공화국)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에두아르도 나바로(</w:t>
      </w:r>
      <w:r w:rsidR="00815E38" w:rsidRPr="00C44462">
        <w:rPr>
          <w:rFonts w:asciiTheme="majorEastAsia" w:eastAsiaTheme="majorEastAsia" w:hAnsiTheme="majorEastAsia"/>
          <w:sz w:val="20"/>
          <w:szCs w:val="20"/>
        </w:rPr>
        <w:t xml:space="preserve">Eduardo Navarro; </w:t>
      </w:r>
      <w:r w:rsidR="00815E38" w:rsidRPr="00C44462">
        <w:rPr>
          <w:rFonts w:asciiTheme="majorEastAsia" w:eastAsiaTheme="majorEastAsia" w:hAnsiTheme="majorEastAsia" w:hint="eastAsia"/>
          <w:sz w:val="20"/>
          <w:szCs w:val="20"/>
        </w:rPr>
        <w:t>아르헨티나)</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나타샤 니직(</w:t>
      </w:r>
      <w:r w:rsidR="00815E38" w:rsidRPr="00C44462">
        <w:rPr>
          <w:rFonts w:asciiTheme="majorEastAsia" w:eastAsiaTheme="majorEastAsia" w:hAnsiTheme="majorEastAsia"/>
          <w:sz w:val="20"/>
          <w:szCs w:val="20"/>
        </w:rPr>
        <w:t xml:space="preserve">Natacha Nisic; </w:t>
      </w:r>
      <w:r w:rsidR="00815E38" w:rsidRPr="00C44462">
        <w:rPr>
          <w:rFonts w:asciiTheme="majorEastAsia" w:eastAsiaTheme="majorEastAsia" w:hAnsiTheme="majorEastAsia" w:hint="eastAsia"/>
          <w:sz w:val="20"/>
          <w:szCs w:val="20"/>
        </w:rPr>
        <w:t>프랑스)</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캐롤리 슈니먼(</w:t>
      </w:r>
      <w:r w:rsidR="00815E38" w:rsidRPr="00C44462">
        <w:rPr>
          <w:rFonts w:asciiTheme="majorEastAsia" w:eastAsiaTheme="majorEastAsia" w:hAnsiTheme="majorEastAsia"/>
          <w:sz w:val="20"/>
          <w:szCs w:val="20"/>
        </w:rPr>
        <w:t xml:space="preserve">Carolee Schneemann; </w:t>
      </w:r>
      <w:r w:rsidR="00815E38" w:rsidRPr="00C44462">
        <w:rPr>
          <w:rFonts w:asciiTheme="majorEastAsia" w:eastAsiaTheme="majorEastAsia" w:hAnsiTheme="majorEastAsia" w:hint="eastAsia"/>
          <w:sz w:val="20"/>
          <w:szCs w:val="20"/>
        </w:rPr>
        <w:t>미국)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A.L. 스타이너(</w:t>
      </w:r>
      <w:r w:rsidR="00815E38" w:rsidRPr="00C44462">
        <w:rPr>
          <w:rFonts w:asciiTheme="majorEastAsia" w:eastAsiaTheme="majorEastAsia" w:hAnsiTheme="majorEastAsia"/>
          <w:sz w:val="20"/>
          <w:szCs w:val="20"/>
        </w:rPr>
        <w:t xml:space="preserve">A.L. Steiner; </w:t>
      </w:r>
      <w:r w:rsidR="00815E38" w:rsidRPr="00C44462">
        <w:rPr>
          <w:rFonts w:asciiTheme="majorEastAsia" w:eastAsiaTheme="majorEastAsia" w:hAnsiTheme="majorEastAsia" w:hint="eastAsia"/>
          <w:sz w:val="20"/>
          <w:szCs w:val="20"/>
        </w:rPr>
        <w:t>미국)</w:t>
      </w:r>
      <w:r w:rsidR="00815E38" w:rsidRPr="00C44462">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아키히코 다니구치(</w:t>
      </w:r>
      <w:r w:rsidR="00815E38" w:rsidRPr="00C44462">
        <w:rPr>
          <w:rFonts w:asciiTheme="majorEastAsia" w:eastAsiaTheme="majorEastAsia" w:hAnsiTheme="majorEastAsia"/>
          <w:sz w:val="20"/>
          <w:szCs w:val="20"/>
        </w:rPr>
        <w:t xml:space="preserve">Akihiko Taniguchi; </w:t>
      </w:r>
      <w:r w:rsidR="00815E38" w:rsidRPr="00C44462">
        <w:rPr>
          <w:rFonts w:asciiTheme="majorEastAsia" w:eastAsiaTheme="majorEastAsia" w:hAnsiTheme="majorEastAsia" w:hint="eastAsia"/>
          <w:sz w:val="20"/>
          <w:szCs w:val="20"/>
        </w:rPr>
        <w:t>일본)</w:t>
      </w:r>
      <w:r w:rsidR="00815E38" w:rsidRPr="00C44462">
        <w:rPr>
          <w:rFonts w:asciiTheme="majorEastAsia" w:eastAsiaTheme="majorEastAsia" w:hAnsiTheme="majorEastAsia"/>
          <w:sz w:val="20"/>
          <w:szCs w:val="20"/>
        </w:rPr>
        <w:t xml:space="preserve">, </w:t>
      </w:r>
      <w:r w:rsidR="00886BD8">
        <w:rPr>
          <w:rFonts w:asciiTheme="majorEastAsia" w:eastAsiaTheme="majorEastAsia" w:hAnsiTheme="majorEastAsia" w:hint="eastAsia"/>
          <w:sz w:val="20"/>
          <w:szCs w:val="20"/>
        </w:rPr>
        <w:t>케망 와 레훌레레(</w:t>
      </w:r>
      <w:r w:rsidR="00886BD8">
        <w:rPr>
          <w:rFonts w:asciiTheme="majorEastAsia" w:eastAsiaTheme="majorEastAsia" w:hAnsiTheme="majorEastAsia"/>
          <w:sz w:val="20"/>
          <w:szCs w:val="20"/>
        </w:rPr>
        <w:t xml:space="preserve">Kemang Wa Lehulere; </w:t>
      </w:r>
      <w:r w:rsidR="00886BD8">
        <w:rPr>
          <w:rFonts w:asciiTheme="majorEastAsia" w:eastAsiaTheme="majorEastAsia" w:hAnsiTheme="majorEastAsia" w:hint="eastAsia"/>
          <w:sz w:val="20"/>
          <w:szCs w:val="20"/>
        </w:rPr>
        <w:t>남아프리카공화국)</w:t>
      </w:r>
      <w:r w:rsidR="00886BD8">
        <w:rPr>
          <w:rFonts w:asciiTheme="majorEastAsia" w:eastAsiaTheme="majorEastAsia" w:hAnsiTheme="majorEastAsia"/>
          <w:sz w:val="20"/>
          <w:szCs w:val="20"/>
        </w:rPr>
        <w:t xml:space="preserve">, </w:t>
      </w:r>
      <w:r w:rsidR="00815E38" w:rsidRPr="00C44462">
        <w:rPr>
          <w:rFonts w:asciiTheme="majorEastAsia" w:eastAsiaTheme="majorEastAsia" w:hAnsiTheme="majorEastAsia" w:hint="eastAsia"/>
          <w:sz w:val="20"/>
          <w:szCs w:val="20"/>
        </w:rPr>
        <w:t>저우 타오(</w:t>
      </w:r>
      <w:r w:rsidR="00815E38" w:rsidRPr="00C44462">
        <w:rPr>
          <w:rFonts w:asciiTheme="majorEastAsia" w:eastAsiaTheme="majorEastAsia" w:hAnsiTheme="majorEastAsia"/>
          <w:sz w:val="20"/>
          <w:szCs w:val="20"/>
        </w:rPr>
        <w:t xml:space="preserve">Zhou Tao; </w:t>
      </w:r>
      <w:r w:rsidR="00815E38" w:rsidRPr="00C44462">
        <w:rPr>
          <w:rFonts w:asciiTheme="majorEastAsia" w:eastAsiaTheme="majorEastAsia" w:hAnsiTheme="majorEastAsia" w:hint="eastAsia"/>
          <w:sz w:val="20"/>
          <w:szCs w:val="20"/>
        </w:rPr>
        <w:t>중국)</w:t>
      </w:r>
    </w:p>
    <w:p w:rsidR="006622F1" w:rsidRDefault="006622F1" w:rsidP="00815E38">
      <w:pPr>
        <w:autoSpaceDE w:val="0"/>
        <w:autoSpaceDN w:val="0"/>
        <w:spacing w:line="288" w:lineRule="auto"/>
        <w:jc w:val="both"/>
        <w:rPr>
          <w:rFonts w:asciiTheme="majorEastAsia" w:eastAsiaTheme="majorEastAsia" w:hAnsiTheme="majorEastAsia"/>
          <w:b/>
          <w:sz w:val="20"/>
          <w:szCs w:val="20"/>
        </w:rPr>
      </w:pPr>
    </w:p>
    <w:p w:rsidR="006622F1" w:rsidRDefault="006622F1" w:rsidP="006622F1">
      <w:pPr>
        <w:autoSpaceDE w:val="0"/>
        <w:autoSpaceDN w:val="0"/>
        <w:spacing w:line="288" w:lineRule="auto"/>
        <w:jc w:val="both"/>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r w:rsidR="005924E8">
        <w:rPr>
          <w:rFonts w:asciiTheme="majorEastAsia" w:eastAsiaTheme="majorEastAsia" w:hAnsiTheme="majorEastAsia" w:hint="eastAsia"/>
          <w:b/>
          <w:sz w:val="20"/>
          <w:szCs w:val="20"/>
        </w:rPr>
        <w:t>간담회 참여작가 약력:</w:t>
      </w:r>
      <w:r w:rsidR="005924E8">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차재민</w:t>
      </w:r>
    </w:p>
    <w:p w:rsidR="00DD4381" w:rsidRPr="00124E50" w:rsidRDefault="001A2EF0" w:rsidP="00815E38">
      <w:pPr>
        <w:autoSpaceDE w:val="0"/>
        <w:autoSpaceDN w:val="0"/>
        <w:spacing w:line="288" w:lineRule="auto"/>
        <w:jc w:val="both"/>
        <w:rPr>
          <w:rFonts w:asciiTheme="majorEastAsia" w:eastAsiaTheme="majorEastAsia" w:hAnsiTheme="majorEastAsia"/>
          <w:sz w:val="20"/>
          <w:szCs w:val="20"/>
        </w:rPr>
      </w:pPr>
      <w:r w:rsidRPr="001A2EF0">
        <w:rPr>
          <w:rFonts w:asciiTheme="majorEastAsia" w:eastAsiaTheme="majorEastAsia" w:hAnsiTheme="majorEastAsia" w:hint="eastAsia"/>
          <w:sz w:val="20"/>
          <w:szCs w:val="20"/>
        </w:rPr>
        <w:t>1986년생, 서울 거주 및 활동. 한국예술종합학교 미술원에서 조형예술과를 졸업하고, 첼시예술대학교 순수예술과 석사를 취득했다. 베를린국제영화제(2015, 베를린, 독일), 전주국제영화제(2015, 전주, 한국), 족자카르타영화제(2014, 족자카르타, 인도네시아), 일민미술관(2014, 서울, 한국), 두산갤러리(2014, 서울, 한국), 펜실베니아대학미술관(2014, 필라델피아, 미국), 국제갤러리(2013, 서울, 한국) 등의 그룹전 및 페스티벌에 참여하였다.</w:t>
      </w:r>
    </w:p>
    <w:p w:rsidR="005D24FC" w:rsidRPr="00A253C9" w:rsidRDefault="005D24FC" w:rsidP="00A253C9">
      <w:pPr>
        <w:rPr>
          <w:rFonts w:asciiTheme="majorEastAsia" w:eastAsiaTheme="majorEastAsia" w:hAnsiTheme="majorEastAsia"/>
          <w:b/>
          <w:sz w:val="20"/>
          <w:szCs w:val="20"/>
        </w:rPr>
      </w:pPr>
    </w:p>
    <w:sectPr w:rsidR="005D24FC" w:rsidRPr="00A253C9" w:rsidSect="00C05B6F">
      <w:headerReference w:type="default" r:id="rId9"/>
      <w:pgSz w:w="11900" w:h="16840"/>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83" w:rsidRDefault="004B5B83" w:rsidP="00D475EF">
      <w:r>
        <w:separator/>
      </w:r>
    </w:p>
  </w:endnote>
  <w:endnote w:type="continuationSeparator" w:id="0">
    <w:p w:rsidR="004B5B83" w:rsidRDefault="004B5B83" w:rsidP="00D4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ppleGothic">
    <w:altName w:val="맑은 고딕"/>
    <w:charset w:val="4F"/>
    <w:family w:val="auto"/>
    <w:pitch w:val="variable"/>
    <w:sig w:usb0="00000000" w:usb1="00000000" w:usb2="01002406"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83" w:rsidRDefault="004B5B83" w:rsidP="00D475EF">
      <w:r>
        <w:separator/>
      </w:r>
    </w:p>
  </w:footnote>
  <w:footnote w:type="continuationSeparator" w:id="0">
    <w:p w:rsidR="004B5B83" w:rsidRDefault="004B5B83" w:rsidP="00D47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D2" w:rsidRPr="00BF3DF9" w:rsidRDefault="000231D2" w:rsidP="00BF3DF9">
    <w:pPr>
      <w:autoSpaceDE w:val="0"/>
      <w:autoSpaceDN w:val="0"/>
      <w:spacing w:line="276" w:lineRule="auto"/>
      <w:rPr>
        <w:rFonts w:asciiTheme="majorEastAsia" w:eastAsiaTheme="majorEastAsia" w:hAnsiTheme="majorEastAsia"/>
        <w:b/>
        <w:bCs/>
        <w:sz w:val="16"/>
        <w:szCs w:val="16"/>
      </w:rPr>
    </w:pPr>
    <w:r w:rsidRPr="00BF3DF9">
      <w:rPr>
        <w:rFonts w:asciiTheme="majorEastAsia" w:eastAsiaTheme="majorEastAsia" w:hAnsiTheme="majorEastAsia" w:cs="Times New Roman"/>
        <w:sz w:val="16"/>
        <w:szCs w:val="16"/>
        <w:u w:val="single"/>
      </w:rPr>
      <w:t>P</w:t>
    </w:r>
    <w:r w:rsidRPr="00BF3DF9">
      <w:rPr>
        <w:rFonts w:asciiTheme="majorEastAsia" w:eastAsiaTheme="majorEastAsia" w:hAnsiTheme="majorEastAsia" w:cs="Times New Roman" w:hint="eastAsia"/>
        <w:sz w:val="16"/>
        <w:szCs w:val="16"/>
        <w:u w:val="single"/>
      </w:rPr>
      <w:t xml:space="preserve">   </w:t>
    </w:r>
    <w:r w:rsidRPr="00BF3DF9">
      <w:rPr>
        <w:rFonts w:asciiTheme="majorEastAsia" w:eastAsiaTheme="majorEastAsia" w:hAnsiTheme="majorEastAsia" w:cs="Times New Roman"/>
        <w:sz w:val="16"/>
        <w:szCs w:val="16"/>
        <w:u w:val="single"/>
      </w:rPr>
      <w:fldChar w:fldCharType="begin"/>
    </w:r>
    <w:r w:rsidRPr="00BF3DF9">
      <w:rPr>
        <w:rFonts w:asciiTheme="majorEastAsia" w:eastAsiaTheme="majorEastAsia" w:hAnsiTheme="majorEastAsia" w:cs="Times New Roman"/>
        <w:sz w:val="16"/>
        <w:szCs w:val="16"/>
        <w:u w:val="single"/>
      </w:rPr>
      <w:instrText xml:space="preserve"> PAGE </w:instrText>
    </w:r>
    <w:r w:rsidRPr="00BF3DF9">
      <w:rPr>
        <w:rFonts w:asciiTheme="majorEastAsia" w:eastAsiaTheme="majorEastAsia" w:hAnsiTheme="majorEastAsia" w:cs="Times New Roman"/>
        <w:sz w:val="16"/>
        <w:szCs w:val="16"/>
        <w:u w:val="single"/>
      </w:rPr>
      <w:fldChar w:fldCharType="separate"/>
    </w:r>
    <w:r w:rsidR="00454445">
      <w:rPr>
        <w:rFonts w:asciiTheme="majorEastAsia" w:eastAsiaTheme="majorEastAsia" w:hAnsiTheme="majorEastAsia" w:cs="Times New Roman"/>
        <w:noProof/>
        <w:sz w:val="16"/>
        <w:szCs w:val="16"/>
        <w:u w:val="single"/>
      </w:rPr>
      <w:t>4</w:t>
    </w:r>
    <w:r w:rsidRPr="00BF3DF9">
      <w:rPr>
        <w:rFonts w:asciiTheme="majorEastAsia" w:eastAsiaTheme="majorEastAsia" w:hAnsiTheme="majorEastAsia" w:cs="Times New Roman"/>
        <w:sz w:val="16"/>
        <w:szCs w:val="16"/>
        <w:u w:val="single"/>
      </w:rPr>
      <w:fldChar w:fldCharType="end"/>
    </w:r>
    <w:r w:rsidRPr="00BF3DF9">
      <w:rPr>
        <w:rFonts w:asciiTheme="majorEastAsia" w:eastAsiaTheme="majorEastAsia" w:hAnsiTheme="majorEastAsia" w:cs="Times New Roman"/>
        <w:sz w:val="16"/>
        <w:szCs w:val="16"/>
        <w:u w:val="single"/>
      </w:rPr>
      <w:t xml:space="preserve"> </w:t>
    </w:r>
    <w:r w:rsidRPr="00BF3DF9">
      <w:rPr>
        <w:rFonts w:asciiTheme="majorEastAsia" w:eastAsiaTheme="majorEastAsia" w:hAnsiTheme="majorEastAsia" w:cs="Times New Roman" w:hint="eastAsia"/>
        <w:sz w:val="16"/>
        <w:szCs w:val="16"/>
        <w:u w:val="single"/>
      </w:rPr>
      <w:t>/</w:t>
    </w:r>
    <w:r w:rsidRPr="00BF3DF9">
      <w:rPr>
        <w:rFonts w:asciiTheme="majorEastAsia" w:eastAsiaTheme="majorEastAsia" w:hAnsiTheme="majorEastAsia" w:cs="Times New Roman"/>
        <w:sz w:val="16"/>
        <w:szCs w:val="16"/>
        <w:u w:val="single"/>
      </w:rPr>
      <w:t xml:space="preserve"> </w:t>
    </w:r>
    <w:r w:rsidRPr="00BF3DF9">
      <w:rPr>
        <w:rFonts w:asciiTheme="majorEastAsia" w:eastAsiaTheme="majorEastAsia" w:hAnsiTheme="majorEastAsia" w:cs="Times New Roman"/>
        <w:sz w:val="16"/>
        <w:szCs w:val="16"/>
        <w:u w:val="single"/>
      </w:rPr>
      <w:fldChar w:fldCharType="begin"/>
    </w:r>
    <w:r w:rsidRPr="00BF3DF9">
      <w:rPr>
        <w:rFonts w:asciiTheme="majorEastAsia" w:eastAsiaTheme="majorEastAsia" w:hAnsiTheme="majorEastAsia" w:cs="Times New Roman"/>
        <w:sz w:val="16"/>
        <w:szCs w:val="16"/>
        <w:u w:val="single"/>
      </w:rPr>
      <w:instrText xml:space="preserve"> NUMPAGES </w:instrText>
    </w:r>
    <w:r w:rsidRPr="00BF3DF9">
      <w:rPr>
        <w:rFonts w:asciiTheme="majorEastAsia" w:eastAsiaTheme="majorEastAsia" w:hAnsiTheme="majorEastAsia" w:cs="Times New Roman"/>
        <w:sz w:val="16"/>
        <w:szCs w:val="16"/>
        <w:u w:val="single"/>
      </w:rPr>
      <w:fldChar w:fldCharType="separate"/>
    </w:r>
    <w:r w:rsidR="00454445">
      <w:rPr>
        <w:rFonts w:asciiTheme="majorEastAsia" w:eastAsiaTheme="majorEastAsia" w:hAnsiTheme="majorEastAsia" w:cs="Times New Roman"/>
        <w:noProof/>
        <w:sz w:val="16"/>
        <w:szCs w:val="16"/>
        <w:u w:val="single"/>
      </w:rPr>
      <w:t>6</w:t>
    </w:r>
    <w:r w:rsidRPr="00BF3DF9">
      <w:rPr>
        <w:rFonts w:asciiTheme="majorEastAsia" w:eastAsiaTheme="majorEastAsia" w:hAnsiTheme="majorEastAsia" w:cs="Times New Roman"/>
        <w:sz w:val="16"/>
        <w:szCs w:val="16"/>
        <w:u w:val="single"/>
      </w:rPr>
      <w:fldChar w:fldCharType="end"/>
    </w:r>
    <w:r w:rsidRPr="00BF3DF9">
      <w:rPr>
        <w:rFonts w:asciiTheme="majorEastAsia" w:eastAsiaTheme="majorEastAsia" w:hAnsiTheme="majorEastAsia" w:hint="eastAsia"/>
        <w:b/>
        <w:bCs/>
        <w:sz w:val="16"/>
        <w:szCs w:val="16"/>
      </w:rPr>
      <w:t xml:space="preserve">          </w:t>
    </w:r>
  </w:p>
  <w:p w:rsidR="000231D2" w:rsidRPr="00FA2A64" w:rsidRDefault="000231D2" w:rsidP="00BF3DF9">
    <w:pPr>
      <w:autoSpaceDE w:val="0"/>
      <w:autoSpaceDN w:val="0"/>
      <w:spacing w:line="276" w:lineRule="auto"/>
      <w:rPr>
        <w:rFonts w:asciiTheme="majorEastAsia" w:eastAsiaTheme="majorEastAsia" w:hAnsiTheme="majorEastAsia"/>
        <w:b/>
        <w:sz w:val="20"/>
        <w:szCs w:val="20"/>
      </w:rPr>
    </w:pPr>
    <w:r w:rsidRPr="00BF3DF9">
      <w:rPr>
        <w:rFonts w:asciiTheme="majorEastAsia" w:eastAsiaTheme="majorEastAsia" w:hAnsiTheme="majorEastAsia" w:hint="eastAsia"/>
        <w:b/>
        <w:bCs/>
        <w:sz w:val="20"/>
        <w:szCs w:val="20"/>
      </w:rPr>
      <w:t xml:space="preserve">SeMA 비엔날레 </w:t>
    </w:r>
    <w:r>
      <w:rPr>
        <w:rFonts w:asciiTheme="majorEastAsia" w:eastAsiaTheme="majorEastAsia" w:hAnsiTheme="majorEastAsia" w:hint="eastAsia"/>
        <w:b/>
        <w:bCs/>
        <w:sz w:val="20"/>
        <w:szCs w:val="20"/>
      </w:rPr>
      <w:t>〈</w:t>
    </w:r>
    <w:r w:rsidRPr="00BF3DF9">
      <w:rPr>
        <w:rFonts w:asciiTheme="majorEastAsia" w:eastAsiaTheme="majorEastAsia" w:hAnsiTheme="majorEastAsia" w:hint="eastAsia"/>
        <w:b/>
        <w:bCs/>
        <w:sz w:val="20"/>
        <w:szCs w:val="20"/>
      </w:rPr>
      <w:t>미디어시티서울</w:t>
    </w:r>
    <w:r>
      <w:rPr>
        <w:rFonts w:asciiTheme="majorEastAsia" w:eastAsiaTheme="majorEastAsia" w:hAnsiTheme="majorEastAsia" w:hint="eastAsia"/>
        <w:b/>
        <w:bCs/>
        <w:sz w:val="20"/>
        <w:szCs w:val="20"/>
      </w:rPr>
      <w:t>〉</w:t>
    </w:r>
    <w:r w:rsidRPr="00BF3DF9">
      <w:rPr>
        <w:rFonts w:asciiTheme="majorEastAsia" w:eastAsiaTheme="majorEastAsia" w:hAnsiTheme="majorEastAsia" w:hint="eastAsia"/>
        <w:b/>
        <w:bCs/>
        <w:sz w:val="20"/>
        <w:szCs w:val="20"/>
      </w:rPr>
      <w:t xml:space="preserve"> 201</w:t>
    </w:r>
    <w:r w:rsidRPr="00BF3DF9">
      <w:rPr>
        <w:rFonts w:asciiTheme="majorEastAsia" w:eastAsiaTheme="majorEastAsia" w:hAnsiTheme="majorEastAsia"/>
        <w:b/>
        <w:bCs/>
        <w:sz w:val="20"/>
        <w:szCs w:val="20"/>
      </w:rPr>
      <w:t>6</w:t>
    </w:r>
    <w:r w:rsidRPr="00BF3DF9">
      <w:rPr>
        <w:rFonts w:asciiTheme="majorEastAsia" w:eastAsiaTheme="majorEastAsia" w:hAnsiTheme="majorEastAsia" w:hint="eastAsia"/>
        <w:b/>
        <w:bCs/>
        <w:sz w:val="20"/>
        <w:szCs w:val="20"/>
      </w:rPr>
      <w:t xml:space="preserve"> </w:t>
    </w:r>
    <w:r>
      <w:rPr>
        <w:rFonts w:asciiTheme="majorEastAsia" w:eastAsiaTheme="majorEastAsia" w:hAnsiTheme="majorEastAsia"/>
        <w:b/>
        <w:bCs/>
        <w:sz w:val="20"/>
        <w:szCs w:val="20"/>
      </w:rPr>
      <w:t xml:space="preserve">                                        </w:t>
    </w:r>
    <w:r w:rsidRPr="00BF3DF9">
      <w:rPr>
        <w:rFonts w:asciiTheme="majorEastAsia" w:eastAsiaTheme="majorEastAsia" w:hAnsiTheme="majorEastAsia" w:hint="eastAsia"/>
        <w:b/>
        <w:bCs/>
        <w:sz w:val="20"/>
        <w:szCs w:val="20"/>
      </w:rPr>
      <w:t xml:space="preserve">보도자료 2016년 </w:t>
    </w:r>
    <w:r w:rsidRPr="00BF3DF9">
      <w:rPr>
        <w:rFonts w:asciiTheme="majorEastAsia" w:eastAsiaTheme="majorEastAsia" w:hAnsiTheme="majorEastAsia"/>
        <w:b/>
        <w:bCs/>
        <w:sz w:val="20"/>
        <w:szCs w:val="20"/>
      </w:rPr>
      <w:t>3</w:t>
    </w:r>
    <w:r w:rsidRPr="00BF3DF9">
      <w:rPr>
        <w:rFonts w:asciiTheme="majorEastAsia" w:eastAsiaTheme="majorEastAsia" w:hAnsiTheme="majorEastAsia" w:hint="eastAsia"/>
        <w:b/>
        <w:bCs/>
        <w:sz w:val="20"/>
        <w:szCs w:val="20"/>
      </w:rPr>
      <w:t xml:space="preserve">월 </w:t>
    </w:r>
    <w:r w:rsidRPr="00BF3DF9">
      <w:rPr>
        <w:rFonts w:asciiTheme="majorEastAsia" w:eastAsiaTheme="majorEastAsia" w:hAnsiTheme="majorEastAsia"/>
        <w:b/>
        <w:bCs/>
        <w:sz w:val="20"/>
        <w:szCs w:val="20"/>
      </w:rPr>
      <w:t>8</w:t>
    </w:r>
    <w:r w:rsidRPr="00BF3DF9">
      <w:rPr>
        <w:rFonts w:asciiTheme="majorEastAsia" w:eastAsiaTheme="majorEastAsia" w:hAnsiTheme="majorEastAsia" w:hint="eastAsia"/>
        <w:b/>
        <w:bCs/>
        <w:sz w:val="20"/>
        <w:szCs w:val="20"/>
      </w:rPr>
      <w:t>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9184D"/>
    <w:multiLevelType w:val="hybridMultilevel"/>
    <w:tmpl w:val="74A8BD84"/>
    <w:lvl w:ilvl="0" w:tplc="F6105E30">
      <w:start w:val="1"/>
      <w:numFmt w:val="bullet"/>
      <w:lvlText w:val=""/>
      <w:lvlJc w:val="left"/>
      <w:pPr>
        <w:ind w:left="400" w:hanging="400"/>
      </w:pPr>
      <w:rPr>
        <w:rFonts w:ascii="Wingdings" w:hAnsi="Wingdings" w:hint="default"/>
        <w:color w:val="auto"/>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2F80749A"/>
    <w:multiLevelType w:val="hybridMultilevel"/>
    <w:tmpl w:val="72C8D81A"/>
    <w:lvl w:ilvl="0" w:tplc="7C041C84">
      <w:start w:val="1993"/>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3574A35"/>
    <w:multiLevelType w:val="hybridMultilevel"/>
    <w:tmpl w:val="5D90F980"/>
    <w:lvl w:ilvl="0" w:tplc="E8800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74B066E"/>
    <w:multiLevelType w:val="hybridMultilevel"/>
    <w:tmpl w:val="75F4AE34"/>
    <w:lvl w:ilvl="0" w:tplc="8DD0DB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75A5BBD"/>
    <w:multiLevelType w:val="hybridMultilevel"/>
    <w:tmpl w:val="656C736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8F493A"/>
    <w:multiLevelType w:val="hybridMultilevel"/>
    <w:tmpl w:val="B5DC6030"/>
    <w:lvl w:ilvl="0" w:tplc="C62298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4006E69"/>
    <w:multiLevelType w:val="hybridMultilevel"/>
    <w:tmpl w:val="04F8FA6C"/>
    <w:lvl w:ilvl="0" w:tplc="8DD0DBE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D5"/>
    <w:rsid w:val="0000144C"/>
    <w:rsid w:val="00001F16"/>
    <w:rsid w:val="00003058"/>
    <w:rsid w:val="0000324B"/>
    <w:rsid w:val="0000412F"/>
    <w:rsid w:val="00006D0A"/>
    <w:rsid w:val="00011B7D"/>
    <w:rsid w:val="00014980"/>
    <w:rsid w:val="00020EBD"/>
    <w:rsid w:val="00020F27"/>
    <w:rsid w:val="00021362"/>
    <w:rsid w:val="000231D2"/>
    <w:rsid w:val="00027791"/>
    <w:rsid w:val="00032414"/>
    <w:rsid w:val="000327AB"/>
    <w:rsid w:val="00040725"/>
    <w:rsid w:val="000407E0"/>
    <w:rsid w:val="0005049E"/>
    <w:rsid w:val="00051DA2"/>
    <w:rsid w:val="0005516D"/>
    <w:rsid w:val="00055CC3"/>
    <w:rsid w:val="00056CDD"/>
    <w:rsid w:val="00057BAD"/>
    <w:rsid w:val="00065060"/>
    <w:rsid w:val="00074D7A"/>
    <w:rsid w:val="00075705"/>
    <w:rsid w:val="00080E34"/>
    <w:rsid w:val="00081D61"/>
    <w:rsid w:val="00081E8A"/>
    <w:rsid w:val="0008282C"/>
    <w:rsid w:val="00090896"/>
    <w:rsid w:val="000A0B71"/>
    <w:rsid w:val="000A1815"/>
    <w:rsid w:val="000A2998"/>
    <w:rsid w:val="000A5E9D"/>
    <w:rsid w:val="000B001F"/>
    <w:rsid w:val="000C0533"/>
    <w:rsid w:val="000C1412"/>
    <w:rsid w:val="000C194B"/>
    <w:rsid w:val="000C1BA7"/>
    <w:rsid w:val="000D21CF"/>
    <w:rsid w:val="000D7FE2"/>
    <w:rsid w:val="000E3CB0"/>
    <w:rsid w:val="000E521D"/>
    <w:rsid w:val="000E6EF6"/>
    <w:rsid w:val="000F2119"/>
    <w:rsid w:val="000F57D7"/>
    <w:rsid w:val="0010172D"/>
    <w:rsid w:val="00101EA7"/>
    <w:rsid w:val="00113EDB"/>
    <w:rsid w:val="00113FBB"/>
    <w:rsid w:val="00120A6B"/>
    <w:rsid w:val="00124E50"/>
    <w:rsid w:val="00127E63"/>
    <w:rsid w:val="00133B96"/>
    <w:rsid w:val="00144717"/>
    <w:rsid w:val="001479FB"/>
    <w:rsid w:val="0016256B"/>
    <w:rsid w:val="00165381"/>
    <w:rsid w:val="001722A7"/>
    <w:rsid w:val="00177D5D"/>
    <w:rsid w:val="00181443"/>
    <w:rsid w:val="001840D1"/>
    <w:rsid w:val="0018641D"/>
    <w:rsid w:val="0019009A"/>
    <w:rsid w:val="001918FB"/>
    <w:rsid w:val="00193B25"/>
    <w:rsid w:val="0019705C"/>
    <w:rsid w:val="001A00E6"/>
    <w:rsid w:val="001A0A04"/>
    <w:rsid w:val="001A2337"/>
    <w:rsid w:val="001A2EF0"/>
    <w:rsid w:val="001A59A7"/>
    <w:rsid w:val="001B6B18"/>
    <w:rsid w:val="001B7291"/>
    <w:rsid w:val="001C4D71"/>
    <w:rsid w:val="001D1BA7"/>
    <w:rsid w:val="001D45FA"/>
    <w:rsid w:val="001E12D6"/>
    <w:rsid w:val="001E711E"/>
    <w:rsid w:val="001F16BD"/>
    <w:rsid w:val="00204A0B"/>
    <w:rsid w:val="0021008E"/>
    <w:rsid w:val="00223A24"/>
    <w:rsid w:val="002251B9"/>
    <w:rsid w:val="00230E2C"/>
    <w:rsid w:val="0023428E"/>
    <w:rsid w:val="00235D7D"/>
    <w:rsid w:val="00242A88"/>
    <w:rsid w:val="002462DF"/>
    <w:rsid w:val="00247A97"/>
    <w:rsid w:val="002514FF"/>
    <w:rsid w:val="002578AE"/>
    <w:rsid w:val="00260506"/>
    <w:rsid w:val="00265556"/>
    <w:rsid w:val="00267E86"/>
    <w:rsid w:val="0028294E"/>
    <w:rsid w:val="00286F65"/>
    <w:rsid w:val="00290966"/>
    <w:rsid w:val="00293717"/>
    <w:rsid w:val="002937D2"/>
    <w:rsid w:val="00297147"/>
    <w:rsid w:val="002A1DCD"/>
    <w:rsid w:val="002A26BB"/>
    <w:rsid w:val="002A4117"/>
    <w:rsid w:val="002A475E"/>
    <w:rsid w:val="002B0DAE"/>
    <w:rsid w:val="002B3E7B"/>
    <w:rsid w:val="002C09AF"/>
    <w:rsid w:val="002C1B49"/>
    <w:rsid w:val="002D5481"/>
    <w:rsid w:val="002E31D0"/>
    <w:rsid w:val="002E4306"/>
    <w:rsid w:val="002F1F57"/>
    <w:rsid w:val="002F438B"/>
    <w:rsid w:val="002F51A1"/>
    <w:rsid w:val="0030540B"/>
    <w:rsid w:val="003105BC"/>
    <w:rsid w:val="00316B6F"/>
    <w:rsid w:val="0032029D"/>
    <w:rsid w:val="00325370"/>
    <w:rsid w:val="00325451"/>
    <w:rsid w:val="00326913"/>
    <w:rsid w:val="00331870"/>
    <w:rsid w:val="00332E9D"/>
    <w:rsid w:val="00334FA8"/>
    <w:rsid w:val="00340915"/>
    <w:rsid w:val="003449E3"/>
    <w:rsid w:val="0035211E"/>
    <w:rsid w:val="00352EA7"/>
    <w:rsid w:val="003570A8"/>
    <w:rsid w:val="003570B9"/>
    <w:rsid w:val="003634EB"/>
    <w:rsid w:val="00367F6B"/>
    <w:rsid w:val="00371649"/>
    <w:rsid w:val="00373AAC"/>
    <w:rsid w:val="00386E83"/>
    <w:rsid w:val="003909E5"/>
    <w:rsid w:val="003A2705"/>
    <w:rsid w:val="003A2878"/>
    <w:rsid w:val="003A4E1F"/>
    <w:rsid w:val="003A6A11"/>
    <w:rsid w:val="003B03FC"/>
    <w:rsid w:val="003B218F"/>
    <w:rsid w:val="003B7D1A"/>
    <w:rsid w:val="003C6A6B"/>
    <w:rsid w:val="003E4C17"/>
    <w:rsid w:val="003F10ED"/>
    <w:rsid w:val="003F2B9E"/>
    <w:rsid w:val="003F7A7F"/>
    <w:rsid w:val="003F7E50"/>
    <w:rsid w:val="004029B9"/>
    <w:rsid w:val="00432E3F"/>
    <w:rsid w:val="00434721"/>
    <w:rsid w:val="00435F2F"/>
    <w:rsid w:val="00442772"/>
    <w:rsid w:val="0045243C"/>
    <w:rsid w:val="00454445"/>
    <w:rsid w:val="00454F69"/>
    <w:rsid w:val="00457852"/>
    <w:rsid w:val="00457DAB"/>
    <w:rsid w:val="004657B1"/>
    <w:rsid w:val="0046629B"/>
    <w:rsid w:val="004705FB"/>
    <w:rsid w:val="004720C7"/>
    <w:rsid w:val="004720E8"/>
    <w:rsid w:val="0047268F"/>
    <w:rsid w:val="004761FD"/>
    <w:rsid w:val="00484317"/>
    <w:rsid w:val="00484653"/>
    <w:rsid w:val="004852DD"/>
    <w:rsid w:val="00491E60"/>
    <w:rsid w:val="004968C4"/>
    <w:rsid w:val="004A02E5"/>
    <w:rsid w:val="004B049B"/>
    <w:rsid w:val="004B5008"/>
    <w:rsid w:val="004B5B83"/>
    <w:rsid w:val="004B5F97"/>
    <w:rsid w:val="004C0951"/>
    <w:rsid w:val="004C1228"/>
    <w:rsid w:val="004C1317"/>
    <w:rsid w:val="004D0A72"/>
    <w:rsid w:val="004D0CE2"/>
    <w:rsid w:val="004F0E73"/>
    <w:rsid w:val="004F1655"/>
    <w:rsid w:val="004F27B9"/>
    <w:rsid w:val="00504D99"/>
    <w:rsid w:val="00506676"/>
    <w:rsid w:val="00507E87"/>
    <w:rsid w:val="00511110"/>
    <w:rsid w:val="005178A8"/>
    <w:rsid w:val="005250E6"/>
    <w:rsid w:val="005353FF"/>
    <w:rsid w:val="00541DF6"/>
    <w:rsid w:val="00550DF1"/>
    <w:rsid w:val="00551146"/>
    <w:rsid w:val="00551291"/>
    <w:rsid w:val="005614F5"/>
    <w:rsid w:val="00562B8D"/>
    <w:rsid w:val="005705C7"/>
    <w:rsid w:val="00572F6A"/>
    <w:rsid w:val="00573D15"/>
    <w:rsid w:val="00574A28"/>
    <w:rsid w:val="00574ADD"/>
    <w:rsid w:val="0058334A"/>
    <w:rsid w:val="005853FA"/>
    <w:rsid w:val="005879E9"/>
    <w:rsid w:val="005924E8"/>
    <w:rsid w:val="00595244"/>
    <w:rsid w:val="005967EC"/>
    <w:rsid w:val="005A0BAB"/>
    <w:rsid w:val="005B00DF"/>
    <w:rsid w:val="005B0C18"/>
    <w:rsid w:val="005C58B6"/>
    <w:rsid w:val="005D24FC"/>
    <w:rsid w:val="005E178C"/>
    <w:rsid w:val="005E1A29"/>
    <w:rsid w:val="005E4355"/>
    <w:rsid w:val="005E6D9A"/>
    <w:rsid w:val="005F1A74"/>
    <w:rsid w:val="005F4ECA"/>
    <w:rsid w:val="005F7346"/>
    <w:rsid w:val="00601A89"/>
    <w:rsid w:val="00603BEC"/>
    <w:rsid w:val="00603C5B"/>
    <w:rsid w:val="00606AEA"/>
    <w:rsid w:val="006128B0"/>
    <w:rsid w:val="00621BF5"/>
    <w:rsid w:val="006229D3"/>
    <w:rsid w:val="006240C7"/>
    <w:rsid w:val="00636642"/>
    <w:rsid w:val="006453C3"/>
    <w:rsid w:val="006534AA"/>
    <w:rsid w:val="006574C3"/>
    <w:rsid w:val="006619C7"/>
    <w:rsid w:val="006622F1"/>
    <w:rsid w:val="006639EA"/>
    <w:rsid w:val="00663FED"/>
    <w:rsid w:val="00671254"/>
    <w:rsid w:val="00671881"/>
    <w:rsid w:val="0067567B"/>
    <w:rsid w:val="00675940"/>
    <w:rsid w:val="00685543"/>
    <w:rsid w:val="0068748B"/>
    <w:rsid w:val="00687727"/>
    <w:rsid w:val="00691BB9"/>
    <w:rsid w:val="00693A0F"/>
    <w:rsid w:val="0069547F"/>
    <w:rsid w:val="00695582"/>
    <w:rsid w:val="00697682"/>
    <w:rsid w:val="0069773F"/>
    <w:rsid w:val="006A1757"/>
    <w:rsid w:val="006A2DD8"/>
    <w:rsid w:val="006B1D4E"/>
    <w:rsid w:val="006B219E"/>
    <w:rsid w:val="006B4381"/>
    <w:rsid w:val="006D2096"/>
    <w:rsid w:val="006D2755"/>
    <w:rsid w:val="006E0CB6"/>
    <w:rsid w:val="006E4D13"/>
    <w:rsid w:val="0070390A"/>
    <w:rsid w:val="00704D22"/>
    <w:rsid w:val="007053C3"/>
    <w:rsid w:val="00705D54"/>
    <w:rsid w:val="00707A18"/>
    <w:rsid w:val="0071301D"/>
    <w:rsid w:val="00714E05"/>
    <w:rsid w:val="007210C9"/>
    <w:rsid w:val="00723633"/>
    <w:rsid w:val="00723A4E"/>
    <w:rsid w:val="00725E09"/>
    <w:rsid w:val="00731D16"/>
    <w:rsid w:val="00732AAE"/>
    <w:rsid w:val="00733456"/>
    <w:rsid w:val="00741377"/>
    <w:rsid w:val="00742DFA"/>
    <w:rsid w:val="00752EBC"/>
    <w:rsid w:val="0075321B"/>
    <w:rsid w:val="007673A2"/>
    <w:rsid w:val="0077454E"/>
    <w:rsid w:val="007815BB"/>
    <w:rsid w:val="007866ED"/>
    <w:rsid w:val="00793172"/>
    <w:rsid w:val="007939AE"/>
    <w:rsid w:val="007C3A28"/>
    <w:rsid w:val="007D3DC9"/>
    <w:rsid w:val="007D44B1"/>
    <w:rsid w:val="007E0365"/>
    <w:rsid w:val="007E536B"/>
    <w:rsid w:val="007E670C"/>
    <w:rsid w:val="007E7C13"/>
    <w:rsid w:val="007F048F"/>
    <w:rsid w:val="007F1967"/>
    <w:rsid w:val="007F39BA"/>
    <w:rsid w:val="007F4081"/>
    <w:rsid w:val="007F6387"/>
    <w:rsid w:val="00800292"/>
    <w:rsid w:val="00803C83"/>
    <w:rsid w:val="008047F5"/>
    <w:rsid w:val="00815E38"/>
    <w:rsid w:val="00816059"/>
    <w:rsid w:val="00820005"/>
    <w:rsid w:val="00821B6F"/>
    <w:rsid w:val="00823E26"/>
    <w:rsid w:val="0082702F"/>
    <w:rsid w:val="00827BEC"/>
    <w:rsid w:val="00841410"/>
    <w:rsid w:val="0084406E"/>
    <w:rsid w:val="008454F4"/>
    <w:rsid w:val="00846453"/>
    <w:rsid w:val="00847EBE"/>
    <w:rsid w:val="00864233"/>
    <w:rsid w:val="00865DBF"/>
    <w:rsid w:val="00871940"/>
    <w:rsid w:val="00880B87"/>
    <w:rsid w:val="00881F98"/>
    <w:rsid w:val="008862E2"/>
    <w:rsid w:val="00886BD8"/>
    <w:rsid w:val="00895651"/>
    <w:rsid w:val="008A466C"/>
    <w:rsid w:val="008A5A3D"/>
    <w:rsid w:val="008A6AF8"/>
    <w:rsid w:val="008B359B"/>
    <w:rsid w:val="008C0617"/>
    <w:rsid w:val="008D5104"/>
    <w:rsid w:val="008D6B98"/>
    <w:rsid w:val="008E0035"/>
    <w:rsid w:val="008E1B69"/>
    <w:rsid w:val="008F582B"/>
    <w:rsid w:val="009062C2"/>
    <w:rsid w:val="00914CFE"/>
    <w:rsid w:val="00914D33"/>
    <w:rsid w:val="009250F4"/>
    <w:rsid w:val="00925D37"/>
    <w:rsid w:val="009360FC"/>
    <w:rsid w:val="009412AE"/>
    <w:rsid w:val="00946749"/>
    <w:rsid w:val="00950E10"/>
    <w:rsid w:val="00951781"/>
    <w:rsid w:val="00954E68"/>
    <w:rsid w:val="0095521F"/>
    <w:rsid w:val="00957618"/>
    <w:rsid w:val="00960DF7"/>
    <w:rsid w:val="009665B2"/>
    <w:rsid w:val="00971289"/>
    <w:rsid w:val="00972EFF"/>
    <w:rsid w:val="00973D90"/>
    <w:rsid w:val="009762DB"/>
    <w:rsid w:val="009871EF"/>
    <w:rsid w:val="009919C9"/>
    <w:rsid w:val="009A6846"/>
    <w:rsid w:val="009B454D"/>
    <w:rsid w:val="009B7C59"/>
    <w:rsid w:val="009C7B43"/>
    <w:rsid w:val="009D0BE4"/>
    <w:rsid w:val="009E72E2"/>
    <w:rsid w:val="009E7767"/>
    <w:rsid w:val="009F0962"/>
    <w:rsid w:val="009F2CB7"/>
    <w:rsid w:val="009F5D98"/>
    <w:rsid w:val="00A11E46"/>
    <w:rsid w:val="00A12FAF"/>
    <w:rsid w:val="00A253C9"/>
    <w:rsid w:val="00A27742"/>
    <w:rsid w:val="00A27874"/>
    <w:rsid w:val="00A30C32"/>
    <w:rsid w:val="00A376D5"/>
    <w:rsid w:val="00A532E8"/>
    <w:rsid w:val="00A703A9"/>
    <w:rsid w:val="00A74746"/>
    <w:rsid w:val="00A77354"/>
    <w:rsid w:val="00A8242B"/>
    <w:rsid w:val="00A84B5E"/>
    <w:rsid w:val="00A85699"/>
    <w:rsid w:val="00A93356"/>
    <w:rsid w:val="00A95341"/>
    <w:rsid w:val="00A953C0"/>
    <w:rsid w:val="00A960A6"/>
    <w:rsid w:val="00AA62DB"/>
    <w:rsid w:val="00AC02CC"/>
    <w:rsid w:val="00AC0C19"/>
    <w:rsid w:val="00AC38E8"/>
    <w:rsid w:val="00AC46B6"/>
    <w:rsid w:val="00AC4B90"/>
    <w:rsid w:val="00AC73F7"/>
    <w:rsid w:val="00AC78E2"/>
    <w:rsid w:val="00AE0337"/>
    <w:rsid w:val="00AE42AE"/>
    <w:rsid w:val="00AE7376"/>
    <w:rsid w:val="00AE7CFC"/>
    <w:rsid w:val="00AF00E2"/>
    <w:rsid w:val="00B07873"/>
    <w:rsid w:val="00B138BC"/>
    <w:rsid w:val="00B15977"/>
    <w:rsid w:val="00B21C19"/>
    <w:rsid w:val="00B249B8"/>
    <w:rsid w:val="00B2551C"/>
    <w:rsid w:val="00B258B5"/>
    <w:rsid w:val="00B27546"/>
    <w:rsid w:val="00B41350"/>
    <w:rsid w:val="00B41564"/>
    <w:rsid w:val="00B4575A"/>
    <w:rsid w:val="00B465B2"/>
    <w:rsid w:val="00B647E0"/>
    <w:rsid w:val="00B65114"/>
    <w:rsid w:val="00B655CD"/>
    <w:rsid w:val="00B7188E"/>
    <w:rsid w:val="00B72941"/>
    <w:rsid w:val="00B76D93"/>
    <w:rsid w:val="00B9064B"/>
    <w:rsid w:val="00B9333E"/>
    <w:rsid w:val="00BA4D61"/>
    <w:rsid w:val="00BB0857"/>
    <w:rsid w:val="00BB2983"/>
    <w:rsid w:val="00BB61F0"/>
    <w:rsid w:val="00BC1A69"/>
    <w:rsid w:val="00BC2C61"/>
    <w:rsid w:val="00BC7CBF"/>
    <w:rsid w:val="00BD13E4"/>
    <w:rsid w:val="00BE1FF7"/>
    <w:rsid w:val="00BE7103"/>
    <w:rsid w:val="00BF3DF9"/>
    <w:rsid w:val="00BF7408"/>
    <w:rsid w:val="00BF79F4"/>
    <w:rsid w:val="00C03354"/>
    <w:rsid w:val="00C05B6F"/>
    <w:rsid w:val="00C0668B"/>
    <w:rsid w:val="00C07494"/>
    <w:rsid w:val="00C154BA"/>
    <w:rsid w:val="00C17C77"/>
    <w:rsid w:val="00C2119F"/>
    <w:rsid w:val="00C24202"/>
    <w:rsid w:val="00C26885"/>
    <w:rsid w:val="00C26E0F"/>
    <w:rsid w:val="00C27068"/>
    <w:rsid w:val="00C318FB"/>
    <w:rsid w:val="00C31B93"/>
    <w:rsid w:val="00C44462"/>
    <w:rsid w:val="00C46443"/>
    <w:rsid w:val="00C579F8"/>
    <w:rsid w:val="00C60CAB"/>
    <w:rsid w:val="00C65438"/>
    <w:rsid w:val="00C65D3A"/>
    <w:rsid w:val="00C81E6C"/>
    <w:rsid w:val="00C85DCE"/>
    <w:rsid w:val="00C901B0"/>
    <w:rsid w:val="00C90E17"/>
    <w:rsid w:val="00C92793"/>
    <w:rsid w:val="00C92847"/>
    <w:rsid w:val="00C94861"/>
    <w:rsid w:val="00CA20E8"/>
    <w:rsid w:val="00CA4228"/>
    <w:rsid w:val="00CA6DDC"/>
    <w:rsid w:val="00CA777B"/>
    <w:rsid w:val="00CB08FC"/>
    <w:rsid w:val="00CB30B3"/>
    <w:rsid w:val="00CC0E69"/>
    <w:rsid w:val="00CC10B2"/>
    <w:rsid w:val="00CC1E5E"/>
    <w:rsid w:val="00CC2B71"/>
    <w:rsid w:val="00CC3C7B"/>
    <w:rsid w:val="00CD063E"/>
    <w:rsid w:val="00CD092B"/>
    <w:rsid w:val="00CD7FF6"/>
    <w:rsid w:val="00CE183F"/>
    <w:rsid w:val="00CE539B"/>
    <w:rsid w:val="00CE7DC4"/>
    <w:rsid w:val="00D01207"/>
    <w:rsid w:val="00D01C7F"/>
    <w:rsid w:val="00D0323B"/>
    <w:rsid w:val="00D06393"/>
    <w:rsid w:val="00D124FC"/>
    <w:rsid w:val="00D15EEA"/>
    <w:rsid w:val="00D23A77"/>
    <w:rsid w:val="00D23F4C"/>
    <w:rsid w:val="00D25665"/>
    <w:rsid w:val="00D34673"/>
    <w:rsid w:val="00D35789"/>
    <w:rsid w:val="00D419D3"/>
    <w:rsid w:val="00D439A0"/>
    <w:rsid w:val="00D4635A"/>
    <w:rsid w:val="00D475EF"/>
    <w:rsid w:val="00D51C66"/>
    <w:rsid w:val="00D5356C"/>
    <w:rsid w:val="00D5733C"/>
    <w:rsid w:val="00D608D1"/>
    <w:rsid w:val="00D62355"/>
    <w:rsid w:val="00D63570"/>
    <w:rsid w:val="00D64BB2"/>
    <w:rsid w:val="00D65F4A"/>
    <w:rsid w:val="00D76294"/>
    <w:rsid w:val="00D778F2"/>
    <w:rsid w:val="00D846AC"/>
    <w:rsid w:val="00D86E77"/>
    <w:rsid w:val="00D9083F"/>
    <w:rsid w:val="00D94866"/>
    <w:rsid w:val="00D965EA"/>
    <w:rsid w:val="00DA38CC"/>
    <w:rsid w:val="00DA6880"/>
    <w:rsid w:val="00DA708D"/>
    <w:rsid w:val="00DB2301"/>
    <w:rsid w:val="00DB2CD2"/>
    <w:rsid w:val="00DB668D"/>
    <w:rsid w:val="00DB689D"/>
    <w:rsid w:val="00DB7ED6"/>
    <w:rsid w:val="00DC35BD"/>
    <w:rsid w:val="00DD2219"/>
    <w:rsid w:val="00DD3F69"/>
    <w:rsid w:val="00DD4381"/>
    <w:rsid w:val="00DD6B71"/>
    <w:rsid w:val="00DE0931"/>
    <w:rsid w:val="00DE364B"/>
    <w:rsid w:val="00DE449C"/>
    <w:rsid w:val="00DE45FA"/>
    <w:rsid w:val="00DF5C5B"/>
    <w:rsid w:val="00DF7A73"/>
    <w:rsid w:val="00E03880"/>
    <w:rsid w:val="00E108D5"/>
    <w:rsid w:val="00E14793"/>
    <w:rsid w:val="00E1546D"/>
    <w:rsid w:val="00E21260"/>
    <w:rsid w:val="00E225AF"/>
    <w:rsid w:val="00E273EB"/>
    <w:rsid w:val="00E52EC3"/>
    <w:rsid w:val="00E61FA6"/>
    <w:rsid w:val="00E6279A"/>
    <w:rsid w:val="00E65A5A"/>
    <w:rsid w:val="00E669DE"/>
    <w:rsid w:val="00E719E1"/>
    <w:rsid w:val="00E73551"/>
    <w:rsid w:val="00E90A95"/>
    <w:rsid w:val="00E90BD9"/>
    <w:rsid w:val="00EA23CC"/>
    <w:rsid w:val="00EB107B"/>
    <w:rsid w:val="00EC0E78"/>
    <w:rsid w:val="00ED35BC"/>
    <w:rsid w:val="00EE353A"/>
    <w:rsid w:val="00EE5AF8"/>
    <w:rsid w:val="00EF3298"/>
    <w:rsid w:val="00EF7980"/>
    <w:rsid w:val="00F06AFA"/>
    <w:rsid w:val="00F0795D"/>
    <w:rsid w:val="00F32166"/>
    <w:rsid w:val="00F325F1"/>
    <w:rsid w:val="00F3398F"/>
    <w:rsid w:val="00F36EC0"/>
    <w:rsid w:val="00F40998"/>
    <w:rsid w:val="00F46424"/>
    <w:rsid w:val="00F60171"/>
    <w:rsid w:val="00F62302"/>
    <w:rsid w:val="00F706E3"/>
    <w:rsid w:val="00F76E9F"/>
    <w:rsid w:val="00F81981"/>
    <w:rsid w:val="00F836C4"/>
    <w:rsid w:val="00F83D2A"/>
    <w:rsid w:val="00F92F91"/>
    <w:rsid w:val="00F953ED"/>
    <w:rsid w:val="00F96CD0"/>
    <w:rsid w:val="00FA2A64"/>
    <w:rsid w:val="00FB0292"/>
    <w:rsid w:val="00FB27B7"/>
    <w:rsid w:val="00FC05F7"/>
    <w:rsid w:val="00FC0A3C"/>
    <w:rsid w:val="00FC176C"/>
    <w:rsid w:val="00FC39C2"/>
    <w:rsid w:val="00FC4C21"/>
    <w:rsid w:val="00FC70CE"/>
    <w:rsid w:val="00FC7B92"/>
    <w:rsid w:val="00FD4609"/>
    <w:rsid w:val="00FE19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1C1AAD-996B-4094-9B75-866EF5ED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582"/>
  </w:style>
  <w:style w:type="paragraph" w:styleId="1">
    <w:name w:val="heading 1"/>
    <w:basedOn w:val="a"/>
    <w:next w:val="a"/>
    <w:link w:val="1Char"/>
    <w:uiPriority w:val="9"/>
    <w:qFormat/>
    <w:rsid w:val="00D63570"/>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75EF"/>
    <w:rPr>
      <w:rFonts w:ascii="AppleGothic" w:eastAsia="AppleGothic"/>
      <w:sz w:val="18"/>
      <w:szCs w:val="18"/>
    </w:rPr>
  </w:style>
  <w:style w:type="character" w:customStyle="1" w:styleId="Char">
    <w:name w:val="풍선 도움말 텍스트 Char"/>
    <w:basedOn w:val="a0"/>
    <w:link w:val="a3"/>
    <w:uiPriority w:val="99"/>
    <w:semiHidden/>
    <w:rsid w:val="00D475EF"/>
    <w:rPr>
      <w:rFonts w:ascii="AppleGothic" w:eastAsia="AppleGothic"/>
      <w:sz w:val="18"/>
      <w:szCs w:val="18"/>
    </w:rPr>
  </w:style>
  <w:style w:type="paragraph" w:styleId="a4">
    <w:name w:val="header"/>
    <w:basedOn w:val="a"/>
    <w:link w:val="Char0"/>
    <w:uiPriority w:val="99"/>
    <w:unhideWhenUsed/>
    <w:rsid w:val="00D475EF"/>
    <w:pPr>
      <w:tabs>
        <w:tab w:val="center" w:pos="4153"/>
        <w:tab w:val="right" w:pos="8306"/>
      </w:tabs>
    </w:pPr>
  </w:style>
  <w:style w:type="character" w:customStyle="1" w:styleId="Char0">
    <w:name w:val="머리글 Char"/>
    <w:basedOn w:val="a0"/>
    <w:link w:val="a4"/>
    <w:uiPriority w:val="99"/>
    <w:rsid w:val="00D475EF"/>
  </w:style>
  <w:style w:type="paragraph" w:styleId="a5">
    <w:name w:val="footer"/>
    <w:basedOn w:val="a"/>
    <w:link w:val="Char1"/>
    <w:uiPriority w:val="99"/>
    <w:unhideWhenUsed/>
    <w:rsid w:val="00D475EF"/>
    <w:pPr>
      <w:tabs>
        <w:tab w:val="center" w:pos="4153"/>
        <w:tab w:val="right" w:pos="8306"/>
      </w:tabs>
    </w:pPr>
  </w:style>
  <w:style w:type="character" w:customStyle="1" w:styleId="Char1">
    <w:name w:val="바닥글 Char"/>
    <w:basedOn w:val="a0"/>
    <w:link w:val="a5"/>
    <w:uiPriority w:val="99"/>
    <w:rsid w:val="00D475EF"/>
  </w:style>
  <w:style w:type="paragraph" w:styleId="a6">
    <w:name w:val="List Paragraph"/>
    <w:basedOn w:val="a"/>
    <w:uiPriority w:val="34"/>
    <w:qFormat/>
    <w:rsid w:val="00D475EF"/>
    <w:pPr>
      <w:ind w:left="720"/>
      <w:contextualSpacing/>
    </w:pPr>
    <w:rPr>
      <w:rFonts w:ascii="맑은 고딕" w:eastAsia="맑은 고딕" w:hAnsi="맑은 고딕" w:cs="Times New Roman"/>
      <w:lang w:eastAsia="en-US"/>
    </w:rPr>
  </w:style>
  <w:style w:type="table" w:customStyle="1" w:styleId="-11">
    <w:name w:val="옅은 음영 - 강조색 11"/>
    <w:basedOn w:val="a1"/>
    <w:uiPriority w:val="60"/>
    <w:rsid w:val="0097128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7">
    <w:name w:val="Table Grid"/>
    <w:basedOn w:val="a1"/>
    <w:uiPriority w:val="59"/>
    <w:rsid w:val="0000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608D1"/>
    <w:rPr>
      <w:color w:val="0000FF" w:themeColor="hyperlink"/>
      <w:u w:val="single"/>
    </w:rPr>
  </w:style>
  <w:style w:type="character" w:customStyle="1" w:styleId="1Char">
    <w:name w:val="제목 1 Char"/>
    <w:basedOn w:val="a0"/>
    <w:link w:val="1"/>
    <w:uiPriority w:val="9"/>
    <w:rsid w:val="00D63570"/>
    <w:rPr>
      <w:rFonts w:asciiTheme="majorHAnsi" w:eastAsiaTheme="majorEastAsia" w:hAnsiTheme="majorHAnsi" w:cstheme="majorBidi"/>
      <w:sz w:val="28"/>
      <w:szCs w:val="28"/>
    </w:rPr>
  </w:style>
  <w:style w:type="paragraph" w:styleId="a9">
    <w:name w:val="Title"/>
    <w:basedOn w:val="a"/>
    <w:next w:val="a"/>
    <w:link w:val="Char2"/>
    <w:uiPriority w:val="10"/>
    <w:qFormat/>
    <w:rsid w:val="00D63570"/>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9"/>
    <w:uiPriority w:val="10"/>
    <w:rsid w:val="00D63570"/>
    <w:rPr>
      <w:rFonts w:asciiTheme="majorHAnsi" w:eastAsiaTheme="majorEastAsia" w:hAnsiTheme="majorHAnsi" w:cstheme="majorBidi"/>
      <w:b/>
      <w:bCs/>
      <w:sz w:val="32"/>
      <w:szCs w:val="32"/>
    </w:rPr>
  </w:style>
  <w:style w:type="paragraph" w:customStyle="1" w:styleId="aa">
    <w:name w:val="바탕글"/>
    <w:basedOn w:val="a"/>
    <w:rsid w:val="00D35789"/>
    <w:pPr>
      <w:widowControl w:val="0"/>
      <w:shd w:val="clear" w:color="auto" w:fill="FFFFFF"/>
      <w:wordWrap w:val="0"/>
      <w:autoSpaceDE w:val="0"/>
      <w:autoSpaceDN w:val="0"/>
      <w:spacing w:line="384" w:lineRule="auto"/>
      <w:jc w:val="both"/>
      <w:textAlignment w:val="baseline"/>
    </w:pPr>
    <w:rPr>
      <w:rFonts w:ascii="굴림" w:eastAsia="굴림" w:hAnsi="굴림" w:cs="굴림"/>
      <w:color w:val="000000"/>
      <w:sz w:val="20"/>
      <w:szCs w:val="20"/>
    </w:rPr>
  </w:style>
  <w:style w:type="paragraph" w:styleId="ab">
    <w:name w:val="No Spacing"/>
    <w:uiPriority w:val="1"/>
    <w:qFormat/>
    <w:rsid w:val="00D35789"/>
  </w:style>
  <w:style w:type="paragraph" w:styleId="ac">
    <w:name w:val="footnote text"/>
    <w:basedOn w:val="a"/>
    <w:link w:val="Char3"/>
    <w:uiPriority w:val="99"/>
    <w:semiHidden/>
    <w:unhideWhenUsed/>
    <w:rsid w:val="008F582B"/>
    <w:pPr>
      <w:snapToGrid w:val="0"/>
    </w:pPr>
  </w:style>
  <w:style w:type="character" w:customStyle="1" w:styleId="Char3">
    <w:name w:val="각주 텍스트 Char"/>
    <w:basedOn w:val="a0"/>
    <w:link w:val="ac"/>
    <w:uiPriority w:val="99"/>
    <w:semiHidden/>
    <w:rsid w:val="008F582B"/>
  </w:style>
  <w:style w:type="character" w:styleId="ad">
    <w:name w:val="footnote reference"/>
    <w:basedOn w:val="a0"/>
    <w:uiPriority w:val="99"/>
    <w:semiHidden/>
    <w:unhideWhenUsed/>
    <w:rsid w:val="008F582B"/>
    <w:rPr>
      <w:vertAlign w:val="superscript"/>
    </w:rPr>
  </w:style>
  <w:style w:type="character" w:styleId="ae">
    <w:name w:val="Placeholder Text"/>
    <w:basedOn w:val="a0"/>
    <w:uiPriority w:val="99"/>
    <w:semiHidden/>
    <w:rsid w:val="00BF3D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8341">
      <w:bodyDiv w:val="1"/>
      <w:marLeft w:val="0"/>
      <w:marRight w:val="0"/>
      <w:marTop w:val="0"/>
      <w:marBottom w:val="0"/>
      <w:divBdr>
        <w:top w:val="none" w:sz="0" w:space="0" w:color="auto"/>
        <w:left w:val="none" w:sz="0" w:space="0" w:color="auto"/>
        <w:bottom w:val="none" w:sz="0" w:space="0" w:color="auto"/>
        <w:right w:val="none" w:sz="0" w:space="0" w:color="auto"/>
      </w:divBdr>
    </w:div>
    <w:div w:id="544565406">
      <w:bodyDiv w:val="1"/>
      <w:marLeft w:val="0"/>
      <w:marRight w:val="0"/>
      <w:marTop w:val="0"/>
      <w:marBottom w:val="0"/>
      <w:divBdr>
        <w:top w:val="none" w:sz="0" w:space="0" w:color="auto"/>
        <w:left w:val="none" w:sz="0" w:space="0" w:color="auto"/>
        <w:bottom w:val="none" w:sz="0" w:space="0" w:color="auto"/>
        <w:right w:val="none" w:sz="0" w:space="0" w:color="auto"/>
      </w:divBdr>
      <w:divsChild>
        <w:div w:id="1372268851">
          <w:marLeft w:val="0"/>
          <w:marRight w:val="0"/>
          <w:marTop w:val="0"/>
          <w:marBottom w:val="0"/>
          <w:divBdr>
            <w:top w:val="none" w:sz="0" w:space="0" w:color="auto"/>
            <w:left w:val="none" w:sz="0" w:space="0" w:color="auto"/>
            <w:bottom w:val="none" w:sz="0" w:space="0" w:color="auto"/>
            <w:right w:val="none" w:sz="0" w:space="0" w:color="auto"/>
          </w:divBdr>
        </w:div>
      </w:divsChild>
    </w:div>
    <w:div w:id="611784803">
      <w:bodyDiv w:val="1"/>
      <w:marLeft w:val="0"/>
      <w:marRight w:val="0"/>
      <w:marTop w:val="0"/>
      <w:marBottom w:val="0"/>
      <w:divBdr>
        <w:top w:val="none" w:sz="0" w:space="0" w:color="auto"/>
        <w:left w:val="none" w:sz="0" w:space="0" w:color="auto"/>
        <w:bottom w:val="none" w:sz="0" w:space="0" w:color="auto"/>
        <w:right w:val="none" w:sz="0" w:space="0" w:color="auto"/>
      </w:divBdr>
    </w:div>
    <w:div w:id="1006665719">
      <w:bodyDiv w:val="1"/>
      <w:marLeft w:val="0"/>
      <w:marRight w:val="0"/>
      <w:marTop w:val="0"/>
      <w:marBottom w:val="0"/>
      <w:divBdr>
        <w:top w:val="none" w:sz="0" w:space="0" w:color="auto"/>
        <w:left w:val="none" w:sz="0" w:space="0" w:color="auto"/>
        <w:bottom w:val="none" w:sz="0" w:space="0" w:color="auto"/>
        <w:right w:val="none" w:sz="0" w:space="0" w:color="auto"/>
      </w:divBdr>
    </w:div>
    <w:div w:id="1147890829">
      <w:bodyDiv w:val="1"/>
      <w:marLeft w:val="0"/>
      <w:marRight w:val="0"/>
      <w:marTop w:val="0"/>
      <w:marBottom w:val="0"/>
      <w:divBdr>
        <w:top w:val="none" w:sz="0" w:space="0" w:color="auto"/>
        <w:left w:val="none" w:sz="0" w:space="0" w:color="auto"/>
        <w:bottom w:val="none" w:sz="0" w:space="0" w:color="auto"/>
        <w:right w:val="none" w:sz="0" w:space="0" w:color="auto"/>
      </w:divBdr>
    </w:div>
    <w:div w:id="1423530910">
      <w:bodyDiv w:val="1"/>
      <w:marLeft w:val="0"/>
      <w:marRight w:val="0"/>
      <w:marTop w:val="0"/>
      <w:marBottom w:val="0"/>
      <w:divBdr>
        <w:top w:val="none" w:sz="0" w:space="0" w:color="auto"/>
        <w:left w:val="none" w:sz="0" w:space="0" w:color="auto"/>
        <w:bottom w:val="none" w:sz="0" w:space="0" w:color="auto"/>
        <w:right w:val="none" w:sz="0" w:space="0" w:color="auto"/>
      </w:divBdr>
    </w:div>
    <w:div w:id="1501850967">
      <w:bodyDiv w:val="1"/>
      <w:marLeft w:val="0"/>
      <w:marRight w:val="0"/>
      <w:marTop w:val="0"/>
      <w:marBottom w:val="0"/>
      <w:divBdr>
        <w:top w:val="none" w:sz="0" w:space="0" w:color="auto"/>
        <w:left w:val="none" w:sz="0" w:space="0" w:color="auto"/>
        <w:bottom w:val="none" w:sz="0" w:space="0" w:color="auto"/>
        <w:right w:val="none" w:sz="0" w:space="0" w:color="auto"/>
      </w:divBdr>
    </w:div>
    <w:div w:id="1829636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isk.eseoul.go.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B53F-6D96-41DC-8C40-44E09536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4799</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TWL</dc:creator>
  <cp:keywords/>
  <dc:description/>
  <cp:lastModifiedBy>미디어-3</cp:lastModifiedBy>
  <cp:revision>2</cp:revision>
  <cp:lastPrinted>2016-03-07T11:41:00Z</cp:lastPrinted>
  <dcterms:created xsi:type="dcterms:W3CDTF">2016-07-03T06:06:00Z</dcterms:created>
  <dcterms:modified xsi:type="dcterms:W3CDTF">2016-07-03T06:06:00Z</dcterms:modified>
</cp:coreProperties>
</file>